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FA5" w14:textId="77777777" w:rsidR="00523EF8" w:rsidRDefault="00730E32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B9759F6" wp14:editId="28631CC4">
            <wp:simplePos x="0" y="0"/>
            <wp:positionH relativeFrom="column">
              <wp:posOffset>2486025</wp:posOffset>
            </wp:positionH>
            <wp:positionV relativeFrom="paragraph">
              <wp:posOffset>444500</wp:posOffset>
            </wp:positionV>
            <wp:extent cx="3429000" cy="1848678"/>
            <wp:effectExtent l="0" t="0" r="0" b="571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4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D536257" wp14:editId="02F0AD54">
            <wp:extent cx="2257425" cy="914400"/>
            <wp:effectExtent l="0" t="0" r="9525" b="0"/>
            <wp:docPr id="1" name="Picture 1" descr="C:\Users\debbiepe\AppData\Local\Microsoft\Windows\INetCache\Content.MSO\ED52AAC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ebbiepe\AppData\Local\Microsoft\Windows\INetCache\Content.MSO\ED52AA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CFC5" w14:textId="77777777" w:rsidR="00523EF8" w:rsidRDefault="00475516" w:rsidP="007548F5">
      <w:pPr>
        <w:pStyle w:val="BodyText"/>
        <w:rPr>
          <w:w w:val="90"/>
        </w:rPr>
      </w:pPr>
    </w:p>
    <w:p w14:paraId="66EDA8CF" w14:textId="77777777" w:rsidR="00523EF8" w:rsidRDefault="00475516" w:rsidP="007548F5">
      <w:pPr>
        <w:pStyle w:val="BodyText"/>
        <w:rPr>
          <w:w w:val="90"/>
        </w:rPr>
      </w:pPr>
    </w:p>
    <w:p w14:paraId="4671EAC9" w14:textId="77777777" w:rsidR="00523EF8" w:rsidRDefault="00475516" w:rsidP="007548F5">
      <w:pPr>
        <w:pStyle w:val="BodyText"/>
        <w:rPr>
          <w:w w:val="90"/>
        </w:rPr>
      </w:pPr>
    </w:p>
    <w:p w14:paraId="3E19349A" w14:textId="3912B0A4" w:rsidR="00D34121" w:rsidRDefault="00475516" w:rsidP="00D34121">
      <w:pPr>
        <w:pStyle w:val="BodyText"/>
      </w:pPr>
    </w:p>
    <w:p w14:paraId="1D0F4E95" w14:textId="6F467D26" w:rsidR="006E76F5" w:rsidRDefault="00475516" w:rsidP="00D34121">
      <w:pPr>
        <w:pStyle w:val="BodyText"/>
      </w:pPr>
    </w:p>
    <w:p w14:paraId="7E3BFE88" w14:textId="5EA09E9E" w:rsidR="006E76F5" w:rsidRDefault="00475516" w:rsidP="00D34121">
      <w:pPr>
        <w:pStyle w:val="BodyText"/>
      </w:pPr>
    </w:p>
    <w:p w14:paraId="52F1ECF0" w14:textId="77777777" w:rsidR="006E76F5" w:rsidRDefault="00475516" w:rsidP="00D34121">
      <w:pPr>
        <w:pStyle w:val="BodyText"/>
      </w:pPr>
    </w:p>
    <w:p w14:paraId="635C8E3B" w14:textId="3B4E23D5" w:rsidR="00D34121" w:rsidRPr="00536BF7" w:rsidRDefault="00730E32" w:rsidP="00D34121">
      <w:pPr>
        <w:pStyle w:val="BodyText"/>
        <w:rPr>
          <w:lang w:val="pl-PL"/>
        </w:rPr>
      </w:pPr>
      <w:r w:rsidRPr="00536BF7">
        <w:rPr>
          <w:lang w:val="pl-PL"/>
        </w:rPr>
        <w:t>Szanowny mieszkańcu</w:t>
      </w:r>
    </w:p>
    <w:p w14:paraId="3D0C38EF" w14:textId="77777777" w:rsidR="000904A7" w:rsidRPr="00536BF7" w:rsidRDefault="00475516" w:rsidP="007548F5">
      <w:pPr>
        <w:pStyle w:val="BodyText"/>
        <w:rPr>
          <w:w w:val="90"/>
          <w:lang w:val="pl-PL"/>
        </w:rPr>
      </w:pPr>
    </w:p>
    <w:p w14:paraId="18F10450" w14:textId="77777777" w:rsidR="00007C61" w:rsidRPr="00536BF7" w:rsidRDefault="00730E32" w:rsidP="007548F5">
      <w:pPr>
        <w:pStyle w:val="BodyText"/>
        <w:rPr>
          <w:b/>
          <w:u w:val="single"/>
          <w:lang w:val="pl-PL"/>
        </w:rPr>
      </w:pPr>
      <w:r w:rsidRPr="00536BF7">
        <w:rPr>
          <w:b/>
          <w:u w:val="single"/>
          <w:lang w:val="pl-PL"/>
        </w:rPr>
        <w:t>Ważne informacje na temat usług związanych z odpadami i recyklingiem</w:t>
      </w:r>
    </w:p>
    <w:p w14:paraId="713F4295" w14:textId="77777777" w:rsidR="006619B3" w:rsidRPr="00536BF7" w:rsidRDefault="00475516" w:rsidP="007548F5">
      <w:pPr>
        <w:pStyle w:val="BodyText"/>
        <w:rPr>
          <w:lang w:val="pl-PL"/>
        </w:rPr>
      </w:pPr>
    </w:p>
    <w:p w14:paraId="22EA3FF2" w14:textId="43ACCDCD" w:rsidR="00007C61" w:rsidRPr="00536BF7" w:rsidRDefault="00730E32" w:rsidP="007548F5">
      <w:pPr>
        <w:pStyle w:val="BodyText"/>
        <w:rPr>
          <w:lang w:val="pl-PL"/>
        </w:rPr>
      </w:pPr>
      <w:r w:rsidRPr="00536BF7">
        <w:rPr>
          <w:lang w:val="pl-PL"/>
        </w:rPr>
        <w:t xml:space="preserve">Twój dzień odbioru to </w:t>
      </w:r>
      <w:r w:rsidR="00154653">
        <w:rPr>
          <w:lang w:val="pl-PL"/>
        </w:rPr>
        <w:t>...................................</w:t>
      </w:r>
      <w:r w:rsidRPr="00536BF7">
        <w:rPr>
          <w:lang w:val="pl-PL"/>
        </w:rPr>
        <w:t xml:space="preserve"> </w:t>
      </w:r>
      <w:r w:rsidRPr="00536BF7">
        <w:rPr>
          <w:b/>
          <w:color w:val="FFFFFF"/>
          <w:lang w:val="pl-PL"/>
        </w:rPr>
        <w:t xml:space="preserve"> </w:t>
      </w:r>
      <w:r w:rsidRPr="00536BF7">
        <w:rPr>
          <w:b/>
          <w:color w:val="FFFFFF"/>
          <w:u w:val="single"/>
          <w:lang w:val="pl-PL"/>
        </w:rPr>
        <w:t xml:space="preserve">        </w:t>
      </w:r>
      <w:r w:rsidRPr="00536BF7">
        <w:rPr>
          <w:lang w:val="pl-PL"/>
        </w:rPr>
        <w:t xml:space="preserve"> </w:t>
      </w:r>
    </w:p>
    <w:p w14:paraId="0FA3FD76" w14:textId="77777777" w:rsidR="006447F6" w:rsidRPr="00536BF7" w:rsidRDefault="00475516" w:rsidP="007548F5">
      <w:pPr>
        <w:pStyle w:val="BodyText"/>
        <w:rPr>
          <w:lang w:val="pl-PL"/>
        </w:rPr>
      </w:pPr>
    </w:p>
    <w:p w14:paraId="213F437A" w14:textId="77777777" w:rsidR="002B1C62" w:rsidRPr="00D31700" w:rsidRDefault="00730E32" w:rsidP="007548F5">
      <w:pPr>
        <w:pStyle w:val="BodyText"/>
      </w:pPr>
      <w:r>
        <w:t xml:space="preserve">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prosimy</w:t>
      </w:r>
      <w:proofErr w:type="spellEnd"/>
    </w:p>
    <w:p w14:paraId="130C6E39" w14:textId="645B4CCF" w:rsidR="002B1C62" w:rsidRPr="00536BF7" w:rsidRDefault="00536BF7" w:rsidP="00E23C56">
      <w:pPr>
        <w:pStyle w:val="BodyText"/>
        <w:numPr>
          <w:ilvl w:val="0"/>
          <w:numId w:val="9"/>
        </w:numPr>
        <w:rPr>
          <w:lang w:val="pl-PL"/>
        </w:rPr>
      </w:pPr>
      <w:r>
        <w:rPr>
          <w:lang w:val="pl-PL"/>
        </w:rPr>
        <w:t>O</w:t>
      </w:r>
      <w:r w:rsidRPr="00536BF7">
        <w:rPr>
          <w:lang w:val="pl-PL"/>
        </w:rPr>
        <w:t xml:space="preserve"> wystawienie kosza przed godz. 7 rano</w:t>
      </w:r>
    </w:p>
    <w:p w14:paraId="5EED3E72" w14:textId="61B81E34" w:rsidR="002B1C62" w:rsidRPr="00536BF7" w:rsidRDefault="00730E32" w:rsidP="00E23C56">
      <w:pPr>
        <w:pStyle w:val="BodyText"/>
        <w:numPr>
          <w:ilvl w:val="0"/>
          <w:numId w:val="9"/>
        </w:numPr>
        <w:rPr>
          <w:lang w:val="pl-PL"/>
        </w:rPr>
      </w:pPr>
      <w:r w:rsidRPr="00536BF7">
        <w:rPr>
          <w:lang w:val="pl-PL"/>
        </w:rPr>
        <w:t>Upewnij się, że pokrywa pojemnika jest całkowicie zamknięta</w:t>
      </w:r>
    </w:p>
    <w:p w14:paraId="4E818F07" w14:textId="0D2037B3" w:rsidR="002B1C62" w:rsidRPr="00536BF7" w:rsidRDefault="00730E32" w:rsidP="00E23C56">
      <w:pPr>
        <w:pStyle w:val="BodyText"/>
        <w:numPr>
          <w:ilvl w:val="0"/>
          <w:numId w:val="9"/>
        </w:numPr>
        <w:rPr>
          <w:w w:val="105"/>
          <w:lang w:val="pl-PL"/>
        </w:rPr>
      </w:pPr>
      <w:r w:rsidRPr="00536BF7">
        <w:rPr>
          <w:lang w:val="pl-PL"/>
        </w:rPr>
        <w:t>Nie zostawiaj luźnych odpadów ani worków obok kosza, nie zostaną one zabrane</w:t>
      </w:r>
    </w:p>
    <w:p w14:paraId="7C27E44B" w14:textId="661E25E0" w:rsidR="002B1C62" w:rsidRPr="00536BF7" w:rsidRDefault="00730E32" w:rsidP="00E23C56">
      <w:pPr>
        <w:pStyle w:val="BodyText"/>
        <w:numPr>
          <w:ilvl w:val="0"/>
          <w:numId w:val="9"/>
        </w:numPr>
        <w:rPr>
          <w:lang w:val="pl-PL"/>
        </w:rPr>
      </w:pPr>
      <w:r w:rsidRPr="00536BF7">
        <w:rPr>
          <w:lang w:val="pl-PL"/>
        </w:rPr>
        <w:t>Zabierz swoje kosze z ulicy po ich opróżnieniu</w:t>
      </w:r>
    </w:p>
    <w:p w14:paraId="137DCDE3" w14:textId="77777777" w:rsidR="00ED53E0" w:rsidRPr="00536BF7" w:rsidRDefault="00730E32" w:rsidP="007548F5">
      <w:pPr>
        <w:pStyle w:val="BodyText"/>
        <w:rPr>
          <w:lang w:val="pl-PL"/>
        </w:rPr>
      </w:pPr>
      <w:r w:rsidRPr="00D31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8F7BEE" wp14:editId="1D923F4A">
                <wp:simplePos x="0" y="0"/>
                <wp:positionH relativeFrom="page">
                  <wp:posOffset>717550</wp:posOffset>
                </wp:positionH>
                <wp:positionV relativeFrom="paragraph">
                  <wp:posOffset>217805</wp:posOffset>
                </wp:positionV>
                <wp:extent cx="193675" cy="826135"/>
                <wp:effectExtent l="0" t="0" r="0" b="0"/>
                <wp:wrapNone/>
                <wp:docPr id="10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44A7" w14:textId="77777777" w:rsidR="00FF1E5A" w:rsidRDefault="00730E32" w:rsidP="00FF1E5A">
                            <w:pPr>
                              <w:tabs>
                                <w:tab w:val="left" w:pos="1280"/>
                              </w:tabs>
                              <w:spacing w:before="23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zeskanuj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celu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linku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F7BEE" id="_x0000_t202" coordsize="21600,21600" o:spt="202" path="m,l,21600r21600,l21600,xe">
                <v:stroke joinstyle="miter"/>
                <v:path gradientshapeok="t" o:connecttype="rect"/>
              </v:shapetype>
              <v:shape id="docshape111" o:spid="_x0000_s1026" type="#_x0000_t202" style="position:absolute;margin-left:56.5pt;margin-top:17.15pt;width:15.25pt;height:6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" filled="f" stroked="f">
                <v:textbox style="layout-flow:vertical" inset="0,0,0,0">
                  <w:txbxContent>
                    <w:p w14:paraId="486944A7" w14:textId="77777777" w:rsidR="00FF1E5A" w:rsidRDefault="00730E32" w:rsidP="00FF1E5A">
                      <w:pPr>
                        <w:tabs>
                          <w:tab w:val="left" w:pos="1280"/>
                        </w:tabs>
                        <w:spacing w:before="23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zeskanuj w celu linku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04B9D" w14:textId="1AA02F3D" w:rsidR="00FF1E5A" w:rsidRPr="00536BF7" w:rsidRDefault="00730E32" w:rsidP="00CD2A99">
      <w:pPr>
        <w:pStyle w:val="BodyText"/>
        <w:ind w:left="1440"/>
        <w:rPr>
          <w:color w:val="06396E"/>
          <w:spacing w:val="-20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E92CDF5" wp14:editId="30F3DBD7">
            <wp:simplePos x="0" y="0"/>
            <wp:positionH relativeFrom="column">
              <wp:posOffset>0</wp:posOffset>
            </wp:positionH>
            <wp:positionV relativeFrom="paragraph">
              <wp:posOffset>20592</wp:posOffset>
            </wp:positionV>
            <wp:extent cx="823384" cy="811621"/>
            <wp:effectExtent l="0" t="0" r="2540" b="127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65" cy="81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F7">
        <w:rPr>
          <w:color w:val="06396E"/>
          <w:lang w:val="pl-PL"/>
        </w:rPr>
        <w:t xml:space="preserve">Aby sprawdzić </w:t>
      </w:r>
      <w:r w:rsidR="00536BF7">
        <w:rPr>
          <w:color w:val="06396E"/>
          <w:lang w:val="pl-PL"/>
        </w:rPr>
        <w:t xml:space="preserve">swoje </w:t>
      </w:r>
      <w:r w:rsidRPr="00536BF7">
        <w:rPr>
          <w:color w:val="06396E"/>
          <w:lang w:val="pl-PL"/>
        </w:rPr>
        <w:t xml:space="preserve">dni odbioru, możesz uzyskać dostęp do cyfrowej wersji kalendarza, pytając Alexę lub odwiedzając stronę </w:t>
      </w:r>
      <w:r w:rsidR="00475516">
        <w:fldChar w:fldCharType="begin"/>
      </w:r>
      <w:r w:rsidR="00475516">
        <w:instrText xml:space="preserve"> HYPERLINK "http://www.doncaster.gov.uk/recycling." \h </w:instrText>
      </w:r>
      <w:r w:rsidR="00475516">
        <w:fldChar w:fldCharType="separate"/>
      </w:r>
      <w:r w:rsidRPr="00536BF7">
        <w:rPr>
          <w:rStyle w:val="Hyperlink"/>
          <w:b/>
          <w:lang w:val="pl-PL"/>
        </w:rPr>
        <w:t>www.doncaster.gov.uk/recycling</w:t>
      </w:r>
      <w:r w:rsidRPr="00536BF7">
        <w:rPr>
          <w:rStyle w:val="Hyperlink"/>
          <w:lang w:val="pl-PL"/>
        </w:rPr>
        <w:t>.</w:t>
      </w:r>
      <w:r w:rsidR="00475516">
        <w:rPr>
          <w:rStyle w:val="Hyperlink"/>
          <w:lang w:val="pl-PL"/>
        </w:rPr>
        <w:fldChar w:fldCharType="end"/>
      </w:r>
    </w:p>
    <w:p w14:paraId="0F71B130" w14:textId="669E21F6" w:rsidR="00FF1E5A" w:rsidRPr="00536BF7" w:rsidRDefault="00730E32" w:rsidP="00CD2A99">
      <w:pPr>
        <w:pStyle w:val="BodyText"/>
        <w:ind w:left="1440"/>
        <w:rPr>
          <w:lang w:val="pl-PL"/>
        </w:rPr>
      </w:pPr>
      <w:r w:rsidRPr="00536BF7">
        <w:rPr>
          <w:color w:val="06396E"/>
          <w:lang w:val="pl-PL"/>
        </w:rPr>
        <w:t xml:space="preserve">Aby uzyskać więcej informacji lub zamówić pojemniki zastępcze, odwiedź stronę </w:t>
      </w:r>
      <w:r w:rsidR="00475516">
        <w:fldChar w:fldCharType="begin"/>
      </w:r>
      <w:r w:rsidR="00475516">
        <w:instrText xml:space="preserve"> HYPERLINK "http://www.doncaster.gov.uk/recycling" \h </w:instrText>
      </w:r>
      <w:r w:rsidR="00475516">
        <w:fldChar w:fldCharType="separate"/>
      </w:r>
      <w:r w:rsidRPr="00536BF7">
        <w:rPr>
          <w:b/>
          <w:bCs/>
          <w:color w:val="06396E"/>
          <w:u w:val="thick" w:color="06396E"/>
          <w:lang w:val="pl-PL"/>
        </w:rPr>
        <w:t>www.doncaster.gov.uk/recycling</w:t>
      </w:r>
      <w:r w:rsidR="00475516">
        <w:rPr>
          <w:b/>
          <w:bCs/>
          <w:color w:val="06396E"/>
          <w:u w:val="thick" w:color="06396E"/>
          <w:lang w:val="pl-PL"/>
        </w:rPr>
        <w:fldChar w:fldCharType="end"/>
      </w:r>
    </w:p>
    <w:p w14:paraId="17A7282D" w14:textId="77777777" w:rsidR="00FF1E5A" w:rsidRPr="00536BF7" w:rsidRDefault="00475516" w:rsidP="007548F5">
      <w:pPr>
        <w:pStyle w:val="BodyText"/>
        <w:rPr>
          <w:lang w:val="pl-PL"/>
        </w:rPr>
      </w:pPr>
    </w:p>
    <w:p w14:paraId="02BD007F" w14:textId="77777777" w:rsidR="00FF1E5A" w:rsidRPr="00536BF7" w:rsidRDefault="00475516" w:rsidP="007548F5">
      <w:pPr>
        <w:pStyle w:val="BodyText"/>
        <w:rPr>
          <w:lang w:val="pl-PL"/>
        </w:rPr>
      </w:pPr>
    </w:p>
    <w:p w14:paraId="27C8B9D1" w14:textId="77777777" w:rsidR="00D31700" w:rsidRPr="00536BF7" w:rsidRDefault="00475516" w:rsidP="007548F5">
      <w:pPr>
        <w:pStyle w:val="BodyText"/>
        <w:rPr>
          <w:lang w:val="pl-PL"/>
        </w:rPr>
      </w:pPr>
    </w:p>
    <w:p w14:paraId="11B78926" w14:textId="77777777" w:rsidR="00E23C56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4C31DBC2" w14:textId="77777777" w:rsidR="00E23C56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3ABC5240" w14:textId="5DA09BE0" w:rsidR="00E23C56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7588CA05" w14:textId="1BBB265E" w:rsidR="00BE4890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75BBA40F" w14:textId="77777777" w:rsidR="00BE4890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1C55282B" w14:textId="77777777" w:rsidR="00E23C56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3DB3AC15" w14:textId="77777777" w:rsidR="00E23C56" w:rsidRPr="00536BF7" w:rsidRDefault="00475516" w:rsidP="007548F5">
      <w:pPr>
        <w:pStyle w:val="BodyText"/>
        <w:rPr>
          <w:b/>
          <w:bCs/>
          <w:u w:val="single"/>
          <w:lang w:val="pl-PL"/>
        </w:rPr>
      </w:pPr>
    </w:p>
    <w:p w14:paraId="5A8D4AD0" w14:textId="73698A77" w:rsidR="00D31700" w:rsidRPr="00536BF7" w:rsidRDefault="00730E32" w:rsidP="007548F5">
      <w:pPr>
        <w:pStyle w:val="BodyText"/>
        <w:rPr>
          <w:b/>
          <w:bCs/>
          <w:u w:val="single"/>
          <w:lang w:val="pl-PL"/>
        </w:rPr>
      </w:pPr>
      <w:r w:rsidRPr="00536BF7">
        <w:rPr>
          <w:b/>
          <w:bCs/>
          <w:u w:val="single"/>
          <w:lang w:val="pl-PL"/>
        </w:rPr>
        <w:lastRenderedPageBreak/>
        <w:t xml:space="preserve">Odbiór odpadów </w:t>
      </w:r>
    </w:p>
    <w:p w14:paraId="797BEDC4" w14:textId="01F6DDA9" w:rsidR="00FF1E5A" w:rsidRPr="00536BF7" w:rsidRDefault="00475516" w:rsidP="007548F5">
      <w:pPr>
        <w:pStyle w:val="BodyText"/>
        <w:rPr>
          <w:lang w:val="pl-PL"/>
        </w:rPr>
      </w:pPr>
    </w:p>
    <w:p w14:paraId="67EBA767" w14:textId="77777777" w:rsidR="003C47F7" w:rsidRPr="00536BF7" w:rsidRDefault="00730E32" w:rsidP="003C47F7">
      <w:pPr>
        <w:pStyle w:val="BodyText"/>
        <w:rPr>
          <w:lang w:val="pl-PL"/>
        </w:rPr>
      </w:pPr>
      <w:r w:rsidRPr="00536BF7">
        <w:rPr>
          <w:lang w:val="pl-PL"/>
        </w:rPr>
        <w:t>Nie możemy zbierać baterii w żadnym pojemniku, ponieważ powodują one pożary</w:t>
      </w:r>
    </w:p>
    <w:p w14:paraId="76A2459A" w14:textId="77777777" w:rsidR="003C47F7" w:rsidRPr="00536BF7" w:rsidRDefault="00475516" w:rsidP="007548F5">
      <w:pPr>
        <w:pStyle w:val="BodyText"/>
        <w:rPr>
          <w:lang w:val="pl-PL"/>
        </w:rPr>
      </w:pPr>
    </w:p>
    <w:p w14:paraId="225D8119" w14:textId="2C5F54F0" w:rsidR="006030C4" w:rsidRPr="00536BF7" w:rsidRDefault="00475516" w:rsidP="007548F5">
      <w:pPr>
        <w:pStyle w:val="BodyText"/>
        <w:rPr>
          <w:w w:val="90"/>
          <w:lang w:val="pl-PL"/>
        </w:rPr>
      </w:pPr>
    </w:p>
    <w:p w14:paraId="782E7086" w14:textId="604A582C" w:rsidR="00D75B54" w:rsidRPr="00536BF7" w:rsidRDefault="00730E32" w:rsidP="00D75B54">
      <w:pPr>
        <w:pStyle w:val="BodyText"/>
        <w:rPr>
          <w:b/>
          <w:spacing w:val="-5"/>
          <w:u w:val="single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1645848D" wp14:editId="4125D39D">
            <wp:simplePos x="0" y="0"/>
            <wp:positionH relativeFrom="column">
              <wp:posOffset>4530449</wp:posOffset>
            </wp:positionH>
            <wp:positionV relativeFrom="paragraph">
              <wp:posOffset>14404</wp:posOffset>
            </wp:positionV>
            <wp:extent cx="830687" cy="1228725"/>
            <wp:effectExtent l="0" t="0" r="7620" b="0"/>
            <wp:wrapNone/>
            <wp:docPr id="13" name="Picture 13" descr="A picture containing monitor, microwave, oven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nitor, microwave, oven, bi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8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F7">
        <w:rPr>
          <w:b/>
          <w:u w:val="single"/>
          <w:lang w:val="pl-PL"/>
        </w:rPr>
        <w:t xml:space="preserve">Umieść te przedmioty w czarnym koszu </w:t>
      </w:r>
    </w:p>
    <w:p w14:paraId="289FB9B8" w14:textId="77777777" w:rsidR="00EE184A" w:rsidRPr="00536BF7" w:rsidRDefault="00475516" w:rsidP="007548F5">
      <w:pPr>
        <w:pStyle w:val="BodyText"/>
        <w:rPr>
          <w:w w:val="90"/>
          <w:lang w:val="pl-PL"/>
        </w:rPr>
      </w:pPr>
    </w:p>
    <w:p w14:paraId="12A49732" w14:textId="77777777" w:rsidR="00D75B54" w:rsidRPr="00536BF7" w:rsidRDefault="00730E32" w:rsidP="007548F5">
      <w:pPr>
        <w:pStyle w:val="BodyText"/>
        <w:rPr>
          <w:w w:val="90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 wp14:anchorId="46A1D052" wp14:editId="48C1B37A">
            <wp:simplePos x="0" y="0"/>
            <wp:positionH relativeFrom="column">
              <wp:posOffset>2686050</wp:posOffset>
            </wp:positionH>
            <wp:positionV relativeFrom="paragraph">
              <wp:posOffset>51435</wp:posOffset>
            </wp:positionV>
            <wp:extent cx="1003300" cy="762000"/>
            <wp:effectExtent l="0" t="0" r="0" b="0"/>
            <wp:wrapNone/>
            <wp:docPr id="24" name="Picture 24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 wp14:anchorId="4A0F396B" wp14:editId="451A9F81">
            <wp:simplePos x="0" y="0"/>
            <wp:positionH relativeFrom="margin">
              <wp:posOffset>1428750</wp:posOffset>
            </wp:positionH>
            <wp:positionV relativeFrom="paragraph">
              <wp:posOffset>55880</wp:posOffset>
            </wp:positionV>
            <wp:extent cx="1003300" cy="762000"/>
            <wp:effectExtent l="0" t="0" r="635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 wp14:anchorId="2965E557" wp14:editId="451C0D67">
            <wp:simplePos x="0" y="0"/>
            <wp:positionH relativeFrom="margin">
              <wp:posOffset>38100</wp:posOffset>
            </wp:positionH>
            <wp:positionV relativeFrom="paragraph">
              <wp:posOffset>45085</wp:posOffset>
            </wp:positionV>
            <wp:extent cx="1003300" cy="762000"/>
            <wp:effectExtent l="0" t="0" r="6350" b="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91A5A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4284C995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7B363FA1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6C8D1457" w14:textId="7E96C5E5" w:rsidR="00536BF7" w:rsidRDefault="00730E32" w:rsidP="007548F5">
      <w:pPr>
        <w:pStyle w:val="BodyText"/>
        <w:rPr>
          <w:lang w:val="pl-PL"/>
        </w:rPr>
      </w:pPr>
      <w:r w:rsidRPr="00536BF7">
        <w:rPr>
          <w:lang w:val="pl-PL"/>
        </w:rPr>
        <w:t xml:space="preserve">Folia z tworzywa </w:t>
      </w:r>
      <w:r w:rsidR="00536BF7">
        <w:rPr>
          <w:lang w:val="pl-PL"/>
        </w:rPr>
        <w:t xml:space="preserve">    </w:t>
      </w:r>
      <w:r w:rsidR="00536BF7" w:rsidRPr="00536BF7">
        <w:rPr>
          <w:lang w:val="pl-PL"/>
        </w:rPr>
        <w:t xml:space="preserve">Odchody  </w:t>
      </w:r>
      <w:r w:rsidR="00536BF7">
        <w:rPr>
          <w:lang w:val="pl-PL"/>
        </w:rPr>
        <w:t xml:space="preserve">         </w:t>
      </w:r>
      <w:r w:rsidR="00536BF7" w:rsidRPr="00536BF7">
        <w:rPr>
          <w:lang w:val="pl-PL"/>
        </w:rPr>
        <w:t xml:space="preserve"> Tetra</w:t>
      </w:r>
    </w:p>
    <w:p w14:paraId="6B33EFE8" w14:textId="36C01EDE" w:rsidR="00F56C0A" w:rsidRPr="00536BF7" w:rsidRDefault="00730E32" w:rsidP="007548F5">
      <w:pPr>
        <w:pStyle w:val="BodyText"/>
        <w:rPr>
          <w:w w:val="90"/>
          <w:lang w:val="pl-PL"/>
        </w:rPr>
      </w:pPr>
      <w:r w:rsidRPr="00536BF7">
        <w:rPr>
          <w:lang w:val="pl-PL"/>
        </w:rPr>
        <w:t xml:space="preserve">sztucznego i      </w:t>
      </w:r>
      <w:r w:rsidR="00536BF7">
        <w:rPr>
          <w:lang w:val="pl-PL"/>
        </w:rPr>
        <w:t xml:space="preserve">    </w:t>
      </w:r>
      <w:r w:rsidR="00536BF7" w:rsidRPr="00536BF7">
        <w:rPr>
          <w:lang w:val="pl-PL"/>
        </w:rPr>
        <w:t xml:space="preserve">zwierzaków     </w:t>
      </w:r>
      <w:r w:rsidR="00536BF7">
        <w:rPr>
          <w:lang w:val="pl-PL"/>
        </w:rPr>
        <w:t xml:space="preserve">    </w:t>
      </w:r>
      <w:r w:rsidR="00536BF7" w:rsidRPr="00536BF7">
        <w:rPr>
          <w:lang w:val="pl-PL"/>
        </w:rPr>
        <w:t xml:space="preserve">  </w:t>
      </w:r>
      <w:r w:rsidR="00536BF7">
        <w:rPr>
          <w:lang w:val="pl-PL"/>
        </w:rPr>
        <w:t>P</w:t>
      </w:r>
      <w:r w:rsidR="00536BF7" w:rsidRPr="00536BF7">
        <w:rPr>
          <w:lang w:val="pl-PL"/>
        </w:rPr>
        <w:t>ak</w:t>
      </w:r>
    </w:p>
    <w:p w14:paraId="42879131" w14:textId="4067E08D" w:rsidR="00D75B54" w:rsidRPr="00536BF7" w:rsidRDefault="00730E32" w:rsidP="007548F5">
      <w:pPr>
        <w:pStyle w:val="BodyText"/>
        <w:rPr>
          <w:w w:val="90"/>
          <w:lang w:val="pl-PL"/>
        </w:rPr>
      </w:pPr>
      <w:r w:rsidRPr="00536BF7">
        <w:rPr>
          <w:lang w:val="pl-PL"/>
        </w:rPr>
        <w:t xml:space="preserve">reklamówki     </w:t>
      </w:r>
    </w:p>
    <w:p w14:paraId="65D9CCA8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6F8D2A49" w14:textId="77777777" w:rsidR="00D75B54" w:rsidRPr="00536BF7" w:rsidRDefault="00730E32" w:rsidP="007548F5">
      <w:pPr>
        <w:pStyle w:val="BodyText"/>
        <w:rPr>
          <w:w w:val="90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603AF73E" wp14:editId="512BE2A9">
            <wp:simplePos x="0" y="0"/>
            <wp:positionH relativeFrom="column">
              <wp:posOffset>4210050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1BA33EC5" wp14:editId="60ABC915">
            <wp:simplePos x="0" y="0"/>
            <wp:positionH relativeFrom="column">
              <wp:posOffset>2847975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394E0957" wp14:editId="01C918DD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03300" cy="762000"/>
            <wp:effectExtent l="0" t="0" r="6350" b="0"/>
            <wp:wrapNone/>
            <wp:docPr id="17" name="Picture 17" descr="A picture containing text, chain, metalware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hain, metalware, neckle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7936" behindDoc="1" locked="0" layoutInCell="1" allowOverlap="1" wp14:anchorId="1ACB89FD" wp14:editId="0D796F21">
            <wp:simplePos x="0" y="0"/>
            <wp:positionH relativeFrom="column">
              <wp:posOffset>1438275</wp:posOffset>
            </wp:positionH>
            <wp:positionV relativeFrom="paragraph">
              <wp:posOffset>-635</wp:posOffset>
            </wp:positionV>
            <wp:extent cx="1003300" cy="762000"/>
            <wp:effectExtent l="0" t="0" r="0" b="0"/>
            <wp:wrapNone/>
            <wp:docPr id="23" name="Picture 2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29E2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22FF8437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3F8005E7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2D6F332E" w14:textId="3008A1A2" w:rsidR="00F56C0A" w:rsidRPr="00536BF7" w:rsidRDefault="00730E32" w:rsidP="007548F5">
      <w:pPr>
        <w:pStyle w:val="BodyText"/>
        <w:rPr>
          <w:w w:val="90"/>
          <w:lang w:val="pl-PL"/>
        </w:rPr>
      </w:pPr>
      <w:r w:rsidRPr="00536BF7">
        <w:rPr>
          <w:lang w:val="pl-PL"/>
        </w:rPr>
        <w:t xml:space="preserve">pieluchy </w:t>
      </w:r>
      <w:r w:rsidR="00536BF7">
        <w:rPr>
          <w:lang w:val="pl-PL"/>
        </w:rPr>
        <w:t xml:space="preserve">             P</w:t>
      </w:r>
      <w:r w:rsidRPr="00536BF7">
        <w:rPr>
          <w:lang w:val="pl-PL"/>
        </w:rPr>
        <w:t xml:space="preserve">opiół </w:t>
      </w:r>
      <w:r w:rsidR="00536BF7">
        <w:rPr>
          <w:lang w:val="pl-PL"/>
        </w:rPr>
        <w:t xml:space="preserve">                   Potłuczone</w:t>
      </w:r>
      <w:r w:rsidRPr="00536BF7">
        <w:rPr>
          <w:lang w:val="pl-PL"/>
        </w:rPr>
        <w:t xml:space="preserve"> </w:t>
      </w:r>
      <w:r w:rsidR="00536BF7">
        <w:rPr>
          <w:lang w:val="pl-PL"/>
        </w:rPr>
        <w:t xml:space="preserve">     Opakowania po</w:t>
      </w:r>
    </w:p>
    <w:p w14:paraId="1E0B3166" w14:textId="408545CA" w:rsidR="00F56C0A" w:rsidRPr="00536BF7" w:rsidRDefault="00730E32" w:rsidP="007548F5">
      <w:pPr>
        <w:pStyle w:val="BodyText"/>
        <w:rPr>
          <w:w w:val="90"/>
          <w:lang w:val="pl-PL"/>
        </w:rPr>
      </w:pPr>
      <w:r w:rsidRPr="00536BF7">
        <w:rPr>
          <w:lang w:val="pl-PL"/>
        </w:rPr>
        <w:t xml:space="preserve">                         </w:t>
      </w:r>
      <w:r w:rsidR="00536BF7">
        <w:rPr>
          <w:lang w:val="pl-PL"/>
        </w:rPr>
        <w:t>Tylko zimny popiół</w:t>
      </w:r>
      <w:r w:rsidRPr="00536BF7">
        <w:rPr>
          <w:lang w:val="pl-PL"/>
        </w:rPr>
        <w:t xml:space="preserve"> </w:t>
      </w:r>
      <w:r w:rsidR="00536BF7">
        <w:rPr>
          <w:lang w:val="pl-PL"/>
        </w:rPr>
        <w:t xml:space="preserve">   </w:t>
      </w:r>
      <w:r w:rsidRPr="00536BF7">
        <w:rPr>
          <w:lang w:val="pl-PL"/>
        </w:rPr>
        <w:t xml:space="preserve">naczynia </w:t>
      </w:r>
      <w:r w:rsidR="00536BF7">
        <w:rPr>
          <w:lang w:val="pl-PL"/>
        </w:rPr>
        <w:t xml:space="preserve">     </w:t>
      </w:r>
      <w:r w:rsidR="003E69E0">
        <w:rPr>
          <w:lang w:val="pl-PL"/>
        </w:rPr>
        <w:t xml:space="preserve">  </w:t>
      </w:r>
      <w:r w:rsidRPr="00536BF7">
        <w:rPr>
          <w:lang w:val="pl-PL"/>
        </w:rPr>
        <w:t>żywnoś</w:t>
      </w:r>
      <w:r w:rsidR="00536BF7">
        <w:rPr>
          <w:lang w:val="pl-PL"/>
        </w:rPr>
        <w:t xml:space="preserve">ci z </w:t>
      </w:r>
      <w:r w:rsidR="00DA5193">
        <w:rPr>
          <w:lang w:val="pl-PL"/>
        </w:rPr>
        <w:t>tektury</w:t>
      </w:r>
      <w:r w:rsidRPr="00536BF7">
        <w:rPr>
          <w:lang w:val="pl-PL"/>
        </w:rPr>
        <w:t xml:space="preserve"> </w:t>
      </w:r>
    </w:p>
    <w:p w14:paraId="2E72C6AF" w14:textId="2E89851D" w:rsidR="00F56C0A" w:rsidRPr="00536BF7" w:rsidRDefault="00730E32" w:rsidP="007548F5">
      <w:pPr>
        <w:pStyle w:val="BodyText"/>
        <w:rPr>
          <w:w w:val="90"/>
          <w:lang w:val="pl-PL"/>
        </w:rPr>
      </w:pPr>
      <w:r w:rsidRPr="00536BF7">
        <w:rPr>
          <w:lang w:val="pl-PL"/>
        </w:rPr>
        <w:t xml:space="preserve">                                                                                </w:t>
      </w:r>
      <w:r w:rsidR="00536BF7">
        <w:rPr>
          <w:lang w:val="pl-PL"/>
        </w:rPr>
        <w:t>lub papieru</w:t>
      </w:r>
    </w:p>
    <w:p w14:paraId="043CFCFF" w14:textId="77777777" w:rsidR="00D75B54" w:rsidRPr="00536BF7" w:rsidRDefault="00730E32" w:rsidP="007548F5">
      <w:pPr>
        <w:pStyle w:val="BodyText"/>
        <w:rPr>
          <w:w w:val="90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06A902A8" wp14:editId="1CD7AD51">
            <wp:simplePos x="0" y="0"/>
            <wp:positionH relativeFrom="column">
              <wp:posOffset>-43815</wp:posOffset>
            </wp:positionH>
            <wp:positionV relativeFrom="paragraph">
              <wp:posOffset>237490</wp:posOffset>
            </wp:positionV>
            <wp:extent cx="1003300" cy="762000"/>
            <wp:effectExtent l="0" t="0" r="0" b="0"/>
            <wp:wrapNone/>
            <wp:docPr id="21" name="Picture 21" descr="A black and white photo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photo of a spider&#10;&#10;Description automatically generated with low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78D0" w14:textId="77777777" w:rsidR="00D75B54" w:rsidRPr="00536BF7" w:rsidRDefault="00730E32" w:rsidP="007548F5">
      <w:pPr>
        <w:pStyle w:val="BodyText"/>
        <w:rPr>
          <w:w w:val="90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1920BE71" wp14:editId="1836A981">
            <wp:simplePos x="0" y="0"/>
            <wp:positionH relativeFrom="column">
              <wp:posOffset>4189730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9" name="Picture 19" descr="A picture containing pan, kitchenware, paper clip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an, kitchenware, paper clip, mash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 wp14:anchorId="0411730A" wp14:editId="2C76EA73">
            <wp:simplePos x="0" y="0"/>
            <wp:positionH relativeFrom="column">
              <wp:posOffset>2802255</wp:posOffset>
            </wp:positionH>
            <wp:positionV relativeFrom="paragraph">
              <wp:posOffset>5080</wp:posOffset>
            </wp:positionV>
            <wp:extent cx="1003300" cy="762000"/>
            <wp:effectExtent l="0" t="0" r="0" b="0"/>
            <wp:wrapNone/>
            <wp:docPr id="14" name="Picture 14" descr="A picture containing text, pan, paper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an, paper clip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690D10DF" wp14:editId="354D25B6">
            <wp:simplePos x="0" y="0"/>
            <wp:positionH relativeFrom="column">
              <wp:posOffset>1411605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8" name="Picture 18" descr="A picture containing text, invertebrate, ctenophore, hydroz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vertebrate, ctenophore, hydrozoan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838D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744096B4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6CE27977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4859EE19" w14:textId="2A9EFD49" w:rsidR="003E69E0" w:rsidRDefault="00730E32" w:rsidP="007548F5">
      <w:pPr>
        <w:pStyle w:val="BodyText"/>
        <w:rPr>
          <w:lang w:val="pl-PL"/>
        </w:rPr>
      </w:pPr>
      <w:r w:rsidRPr="00536BF7">
        <w:rPr>
          <w:lang w:val="pl-PL"/>
        </w:rPr>
        <w:t>Pyrex lub              Żywność             Polistyren       Plastikowe</w:t>
      </w:r>
      <w:r w:rsidR="003E69E0">
        <w:rPr>
          <w:lang w:val="pl-PL"/>
        </w:rPr>
        <w:t xml:space="preserve"> pudełka</w:t>
      </w:r>
      <w:r w:rsidRPr="00536BF7">
        <w:rPr>
          <w:lang w:val="pl-PL"/>
        </w:rPr>
        <w:t xml:space="preserve"> </w:t>
      </w:r>
    </w:p>
    <w:p w14:paraId="475AB0A8" w14:textId="3D100AF3" w:rsidR="00F56C0A" w:rsidRPr="00536BF7" w:rsidRDefault="003E69E0" w:rsidP="007548F5">
      <w:pPr>
        <w:pStyle w:val="BodyText"/>
        <w:rPr>
          <w:w w:val="90"/>
          <w:lang w:val="pl-PL"/>
        </w:rPr>
      </w:pPr>
      <w:r>
        <w:rPr>
          <w:lang w:val="pl-PL"/>
        </w:rPr>
        <w:t>szkło okienne</w:t>
      </w:r>
      <w:r w:rsidRPr="00536BF7">
        <w:rPr>
          <w:lang w:val="pl-PL"/>
        </w:rPr>
        <w:t xml:space="preserve"> </w:t>
      </w:r>
      <w:r>
        <w:rPr>
          <w:lang w:val="pl-PL"/>
        </w:rPr>
        <w:t xml:space="preserve">                                                     </w:t>
      </w:r>
      <w:r w:rsidRPr="00536BF7">
        <w:rPr>
          <w:lang w:val="pl-PL"/>
        </w:rPr>
        <w:t>pojemniki i tace</w:t>
      </w:r>
    </w:p>
    <w:p w14:paraId="68C70682" w14:textId="77777777" w:rsidR="00D75B54" w:rsidRPr="00536BF7" w:rsidRDefault="00475516" w:rsidP="007548F5">
      <w:pPr>
        <w:pStyle w:val="BodyText"/>
        <w:rPr>
          <w:w w:val="90"/>
          <w:lang w:val="pl-PL"/>
        </w:rPr>
      </w:pPr>
    </w:p>
    <w:p w14:paraId="20F0098C" w14:textId="5B89C7B0" w:rsidR="00475516" w:rsidRDefault="00475516">
      <w:pPr>
        <w:rPr>
          <w:rFonts w:ascii="Tahoma" w:eastAsia="Tahoma" w:hAnsi="Tahoma" w:cs="Tahoma"/>
          <w:w w:val="90"/>
          <w:sz w:val="28"/>
          <w:szCs w:val="28"/>
          <w:lang w:val="pl-PL"/>
        </w:rPr>
      </w:pPr>
      <w:r>
        <w:rPr>
          <w:w w:val="90"/>
          <w:lang w:val="pl-PL"/>
        </w:rPr>
        <w:br w:type="page"/>
      </w:r>
    </w:p>
    <w:p w14:paraId="3C13C106" w14:textId="6558C37B" w:rsidR="003C47F7" w:rsidRPr="00536BF7" w:rsidRDefault="00730E32" w:rsidP="007548F5">
      <w:pPr>
        <w:pStyle w:val="BodyText"/>
        <w:rPr>
          <w:b/>
          <w:bCs/>
          <w:w w:val="90"/>
          <w:u w:val="single"/>
          <w:lang w:val="pl-PL"/>
        </w:rPr>
      </w:pPr>
      <w:r w:rsidRPr="00536BF7">
        <w:rPr>
          <w:b/>
          <w:bCs/>
          <w:u w:val="single"/>
          <w:lang w:val="pl-PL"/>
        </w:rPr>
        <w:lastRenderedPageBreak/>
        <w:t xml:space="preserve">Zbiórka recyklingu </w:t>
      </w:r>
    </w:p>
    <w:p w14:paraId="19503182" w14:textId="34880A50" w:rsidR="003C47F7" w:rsidRPr="00536BF7" w:rsidRDefault="00475516" w:rsidP="007548F5">
      <w:pPr>
        <w:pStyle w:val="BodyText"/>
        <w:rPr>
          <w:w w:val="90"/>
          <w:lang w:val="pl-PL"/>
        </w:rPr>
      </w:pPr>
    </w:p>
    <w:p w14:paraId="485BB9E2" w14:textId="77777777" w:rsidR="003C47F7" w:rsidRPr="00536BF7" w:rsidRDefault="00730E32" w:rsidP="003C47F7">
      <w:pPr>
        <w:pStyle w:val="BodyText"/>
        <w:rPr>
          <w:lang w:val="pl-PL"/>
        </w:rPr>
      </w:pPr>
      <w:r w:rsidRPr="00536BF7">
        <w:rPr>
          <w:lang w:val="pl-PL"/>
        </w:rPr>
        <w:t>Nie możemy zbierać baterii w żadnym pojemniku, ponieważ powodują one pożary</w:t>
      </w:r>
    </w:p>
    <w:p w14:paraId="30F3EEC2" w14:textId="77777777" w:rsidR="00F74971" w:rsidRDefault="00F74971" w:rsidP="007548F5">
      <w:pPr>
        <w:pStyle w:val="BodyText"/>
        <w:rPr>
          <w:w w:val="90"/>
          <w:lang w:val="pl-PL"/>
        </w:rPr>
      </w:pPr>
    </w:p>
    <w:p w14:paraId="36518C0F" w14:textId="78D57B9B" w:rsidR="00EE184A" w:rsidRPr="00F74971" w:rsidRDefault="00730E32" w:rsidP="007548F5">
      <w:pPr>
        <w:pStyle w:val="BodyText"/>
        <w:rPr>
          <w:spacing w:val="-6"/>
          <w:lang w:val="pl-PL"/>
        </w:rPr>
      </w:pPr>
      <w:r w:rsidRPr="00F74971">
        <w:rPr>
          <w:lang w:val="pl-PL"/>
        </w:rPr>
        <w:t xml:space="preserve">Instrukcje dotyczące recyklingu na opakowaniu mogą nie mieć zastosowania, dlatego prosimy o skorzystanie </w:t>
      </w:r>
    </w:p>
    <w:p w14:paraId="7176E553" w14:textId="77777777" w:rsidR="00E16CB6" w:rsidRPr="00F74971" w:rsidRDefault="00730E32" w:rsidP="007548F5">
      <w:pPr>
        <w:pStyle w:val="BodyText"/>
        <w:rPr>
          <w:lang w:val="pl-PL"/>
        </w:rPr>
      </w:pPr>
      <w:r w:rsidRPr="00F74971">
        <w:rPr>
          <w:lang w:val="pl-PL"/>
        </w:rPr>
        <w:t>z poniższych wskazówek</w:t>
      </w:r>
    </w:p>
    <w:p w14:paraId="7948A519" w14:textId="65DDC34A" w:rsidR="004C1886" w:rsidRPr="00536BF7" w:rsidRDefault="00475516" w:rsidP="007548F5">
      <w:pPr>
        <w:pStyle w:val="BodyText"/>
        <w:rPr>
          <w:lang w:val="pl-PL"/>
        </w:rPr>
      </w:pPr>
    </w:p>
    <w:p w14:paraId="72F2AB56" w14:textId="34BBDA8D" w:rsidR="00E16CB6" w:rsidRPr="00536BF7" w:rsidRDefault="00DA5193" w:rsidP="007548F5">
      <w:pPr>
        <w:pStyle w:val="BodyText"/>
        <w:rPr>
          <w:b/>
          <w:spacing w:val="-5"/>
          <w:u w:val="single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BAC83C4" wp14:editId="0275BDEC">
            <wp:simplePos x="0" y="0"/>
            <wp:positionH relativeFrom="margin">
              <wp:posOffset>5281930</wp:posOffset>
            </wp:positionH>
            <wp:positionV relativeFrom="paragraph">
              <wp:posOffset>215265</wp:posOffset>
            </wp:positionV>
            <wp:extent cx="876300" cy="1305745"/>
            <wp:effectExtent l="0" t="0" r="0" b="889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F7">
        <w:rPr>
          <w:b/>
          <w:u w:val="single"/>
          <w:lang w:val="pl-PL"/>
        </w:rPr>
        <w:t>Wrzuć te przedmioty do niebieskiego kosza do recyklingu</w:t>
      </w:r>
    </w:p>
    <w:p w14:paraId="62A3FACD" w14:textId="22D3DC6C" w:rsidR="00FA598D" w:rsidRPr="00536BF7" w:rsidRDefault="00730E32" w:rsidP="007548F5">
      <w:pPr>
        <w:pStyle w:val="BodyText"/>
        <w:rPr>
          <w:spacing w:val="-5"/>
          <w:lang w:val="pl-P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6B971A1" wp14:editId="73491470">
            <wp:simplePos x="0" y="0"/>
            <wp:positionH relativeFrom="column">
              <wp:posOffset>-57150</wp:posOffset>
            </wp:positionH>
            <wp:positionV relativeFrom="paragraph">
              <wp:posOffset>218440</wp:posOffset>
            </wp:positionV>
            <wp:extent cx="1295400" cy="800100"/>
            <wp:effectExtent l="0" t="0" r="0" b="0"/>
            <wp:wrapNone/>
            <wp:docPr id="5" name="Picture 5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ligh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6E5A" w14:textId="77777777" w:rsidR="00F820FA" w:rsidRPr="00536BF7" w:rsidRDefault="00730E32" w:rsidP="000158D9">
      <w:pPr>
        <w:pStyle w:val="BodyText"/>
        <w:ind w:left="2160"/>
        <w:rPr>
          <w:b/>
          <w:lang w:val="pl-PL"/>
        </w:rPr>
      </w:pPr>
      <w:r w:rsidRPr="00536BF7">
        <w:rPr>
          <w:b/>
          <w:lang w:val="pl-PL"/>
        </w:rPr>
        <w:t xml:space="preserve">Tylko butelki plastikowe </w:t>
      </w:r>
    </w:p>
    <w:p w14:paraId="7B6B5167" w14:textId="77777777" w:rsidR="00BB091C" w:rsidRPr="00536BF7" w:rsidRDefault="00730E32" w:rsidP="000158D9">
      <w:pPr>
        <w:pStyle w:val="BodyText"/>
        <w:ind w:left="2160"/>
        <w:rPr>
          <w:lang w:val="pl-PL"/>
        </w:rPr>
      </w:pPr>
      <w:r w:rsidRPr="00536BF7">
        <w:rPr>
          <w:lang w:val="pl-PL"/>
        </w:rPr>
        <w:t>Opłucz, zgnieć, zdejmij pokrywki i włóż do środka</w:t>
      </w:r>
    </w:p>
    <w:p w14:paraId="5F1ECD09" w14:textId="77777777" w:rsidR="00E16CB6" w:rsidRPr="00536BF7" w:rsidRDefault="00730E32" w:rsidP="000158D9">
      <w:pPr>
        <w:pStyle w:val="BodyText"/>
        <w:ind w:left="2160"/>
        <w:rPr>
          <w:lang w:val="pl-PL"/>
        </w:rPr>
      </w:pPr>
      <w:r w:rsidRPr="00536BF7">
        <w:rPr>
          <w:lang w:val="pl-PL"/>
        </w:rPr>
        <w:t>twojego niebieskiego kosza.</w:t>
      </w:r>
    </w:p>
    <w:p w14:paraId="3BACAC69" w14:textId="77777777" w:rsidR="00C80F88" w:rsidRPr="00536BF7" w:rsidRDefault="00730E32" w:rsidP="00BB091C">
      <w:pPr>
        <w:pStyle w:val="BodyText"/>
        <w:rPr>
          <w:lang w:val="pl-P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5A1FC8E" wp14:editId="4262B4C5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1295400" cy="800100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FF53" w14:textId="77777777" w:rsidR="00F820FA" w:rsidRPr="00536BF7" w:rsidRDefault="00730E32" w:rsidP="000158D9">
      <w:pPr>
        <w:pStyle w:val="BodyText"/>
        <w:ind w:left="2160"/>
        <w:rPr>
          <w:b/>
          <w:lang w:val="pl-PL"/>
        </w:rPr>
      </w:pPr>
      <w:r w:rsidRPr="00536BF7">
        <w:rPr>
          <w:b/>
          <w:lang w:val="pl-PL"/>
        </w:rPr>
        <w:t xml:space="preserve">Papier i tektura </w:t>
      </w:r>
    </w:p>
    <w:p w14:paraId="5976026B" w14:textId="77777777" w:rsidR="00E16CB6" w:rsidRPr="00536BF7" w:rsidRDefault="00730E32" w:rsidP="000158D9">
      <w:pPr>
        <w:pStyle w:val="BodyText"/>
        <w:ind w:left="2160"/>
        <w:rPr>
          <w:lang w:val="pl-PL"/>
        </w:rPr>
      </w:pPr>
      <w:r w:rsidRPr="00536BF7">
        <w:rPr>
          <w:lang w:val="pl-PL"/>
        </w:rPr>
        <w:t>Usuń plastikowe opakowanie i polistyren.</w:t>
      </w:r>
    </w:p>
    <w:p w14:paraId="1F47B8F6" w14:textId="77777777" w:rsidR="000158D9" w:rsidRPr="00536BF7" w:rsidRDefault="00475516" w:rsidP="000158D9">
      <w:pPr>
        <w:pStyle w:val="BodyText"/>
        <w:ind w:left="2160"/>
        <w:rPr>
          <w:lang w:val="pl-PL"/>
        </w:rPr>
      </w:pPr>
    </w:p>
    <w:p w14:paraId="1D8F7309" w14:textId="77777777" w:rsidR="000158D9" w:rsidRPr="00536BF7" w:rsidRDefault="00730E32" w:rsidP="000158D9">
      <w:pPr>
        <w:pStyle w:val="BodyText"/>
        <w:ind w:left="2160"/>
        <w:rPr>
          <w:lang w:val="pl-P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FBDB398" wp14:editId="0B9FB9BF">
            <wp:simplePos x="0" y="0"/>
            <wp:positionH relativeFrom="column">
              <wp:posOffset>-57150</wp:posOffset>
            </wp:positionH>
            <wp:positionV relativeFrom="paragraph">
              <wp:posOffset>215900</wp:posOffset>
            </wp:positionV>
            <wp:extent cx="1295400" cy="800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E68E" w14:textId="77777777" w:rsidR="00F820FA" w:rsidRPr="00536BF7" w:rsidRDefault="00730E32" w:rsidP="00AF1C3D">
      <w:pPr>
        <w:pStyle w:val="BodyText"/>
        <w:ind w:left="2160"/>
        <w:rPr>
          <w:b/>
          <w:spacing w:val="-4"/>
          <w:w w:val="90"/>
          <w:lang w:val="pl-PL"/>
        </w:rPr>
      </w:pPr>
      <w:r w:rsidRPr="00536BF7">
        <w:rPr>
          <w:b/>
          <w:lang w:val="pl-PL"/>
        </w:rPr>
        <w:t xml:space="preserve">Aerozole, puszki i folia </w:t>
      </w:r>
    </w:p>
    <w:p w14:paraId="3E75A365" w14:textId="77777777" w:rsidR="00BB0298" w:rsidRPr="00536BF7" w:rsidRDefault="00475516" w:rsidP="00BB0298">
      <w:pPr>
        <w:pStyle w:val="BodyText"/>
        <w:rPr>
          <w:lang w:val="pl-PL"/>
        </w:rPr>
      </w:pPr>
    </w:p>
    <w:p w14:paraId="420A393A" w14:textId="77777777" w:rsidR="006619B3" w:rsidRPr="00536BF7" w:rsidRDefault="00475516" w:rsidP="00BB0298">
      <w:pPr>
        <w:pStyle w:val="BodyText"/>
        <w:rPr>
          <w:lang w:val="pl-PL"/>
        </w:rPr>
      </w:pPr>
    </w:p>
    <w:p w14:paraId="182259A3" w14:textId="77777777" w:rsidR="00F74971" w:rsidRDefault="00F74971" w:rsidP="003C47F7">
      <w:pPr>
        <w:pStyle w:val="BodyText"/>
        <w:rPr>
          <w:lang w:val="pl-PL"/>
        </w:rPr>
      </w:pPr>
    </w:p>
    <w:p w14:paraId="4CC5ADF6" w14:textId="3A1D7BC7" w:rsidR="003C47F7" w:rsidRPr="00536BF7" w:rsidRDefault="00730E32" w:rsidP="003C47F7">
      <w:pPr>
        <w:pStyle w:val="BodyText"/>
        <w:rPr>
          <w:b/>
          <w:u w:val="single"/>
          <w:lang w:val="pl-PL"/>
        </w:rPr>
      </w:pPr>
      <w:r w:rsidRPr="00536BF7">
        <w:rPr>
          <w:b/>
          <w:u w:val="single"/>
          <w:lang w:val="pl-PL"/>
        </w:rPr>
        <w:t>Recykling tworzyw sztucznych</w:t>
      </w:r>
    </w:p>
    <w:p w14:paraId="56AF9D8B" w14:textId="77777777" w:rsidR="003C47F7" w:rsidRPr="00536BF7" w:rsidRDefault="00730E32" w:rsidP="00F74971">
      <w:pPr>
        <w:pStyle w:val="BodyText"/>
        <w:ind w:left="-113"/>
        <w:rPr>
          <w:lang w:val="pl-PL"/>
        </w:rPr>
      </w:pPr>
      <w:r w:rsidRPr="00536BF7">
        <w:rPr>
          <w:lang w:val="pl-PL"/>
        </w:rPr>
        <w:t>Plastikowe butelki to jedyny rodzaj plastiku, który możesz wrzucić do swojego niebieskiego kosza.</w:t>
      </w:r>
    </w:p>
    <w:p w14:paraId="2A3BBBE8" w14:textId="77777777" w:rsidR="003C47F7" w:rsidRPr="00536BF7" w:rsidRDefault="00730E32" w:rsidP="00F74971">
      <w:pPr>
        <w:pStyle w:val="BodyText"/>
        <w:ind w:left="-113"/>
        <w:rPr>
          <w:lang w:val="pl-PL"/>
        </w:rPr>
      </w:pPr>
      <w:r w:rsidRPr="00536BF7">
        <w:rPr>
          <w:lang w:val="pl-PL"/>
        </w:rPr>
        <w:t xml:space="preserve">Plastikowe pudełka, pojemniki, tace, folie i torby </w:t>
      </w:r>
      <w:r w:rsidRPr="00536BF7">
        <w:rPr>
          <w:b/>
          <w:u w:val="single"/>
          <w:lang w:val="pl-PL"/>
        </w:rPr>
        <w:t>MUSZĄ</w:t>
      </w:r>
      <w:r w:rsidRPr="00536BF7">
        <w:rPr>
          <w:lang w:val="pl-PL"/>
        </w:rPr>
        <w:t xml:space="preserve"> trafiać do czarnego kosza.</w:t>
      </w:r>
    </w:p>
    <w:p w14:paraId="1D423040" w14:textId="7C03A382" w:rsidR="006619B3" w:rsidRPr="00536BF7" w:rsidRDefault="00475516" w:rsidP="00BB0298">
      <w:pPr>
        <w:pStyle w:val="BodyText"/>
        <w:rPr>
          <w:lang w:val="pl-PL"/>
        </w:rPr>
      </w:pPr>
    </w:p>
    <w:p w14:paraId="0F41DA59" w14:textId="32A4AD8F" w:rsidR="000F0E3B" w:rsidRPr="00536BF7" w:rsidRDefault="009E7205" w:rsidP="00BB0298">
      <w:pPr>
        <w:pStyle w:val="BodyText"/>
        <w:rPr>
          <w:b/>
          <w:spacing w:val="-5"/>
          <w:u w:val="single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09A57A9B" wp14:editId="197BD5CB">
            <wp:simplePos x="0" y="0"/>
            <wp:positionH relativeFrom="margin">
              <wp:posOffset>4779010</wp:posOffset>
            </wp:positionH>
            <wp:positionV relativeFrom="paragraph">
              <wp:posOffset>13335</wp:posOffset>
            </wp:positionV>
            <wp:extent cx="1562100" cy="1171575"/>
            <wp:effectExtent l="0" t="0" r="0" b="9525"/>
            <wp:wrapNone/>
            <wp:docPr id="10" name="Picture 10" descr="A picture containing text, container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ontainer, bin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F7">
        <w:rPr>
          <w:b/>
          <w:u w:val="single"/>
          <w:lang w:val="pl-PL"/>
        </w:rPr>
        <w:t>Umieść te przedmioty w zielonym pojemniku do recyklingu</w:t>
      </w:r>
    </w:p>
    <w:p w14:paraId="6C624CAA" w14:textId="77777777" w:rsidR="004C0B3D" w:rsidRPr="00536BF7" w:rsidRDefault="00730E32" w:rsidP="00BB0298">
      <w:pPr>
        <w:pStyle w:val="BodyText"/>
        <w:ind w:left="1440" w:firstLine="720"/>
        <w:rPr>
          <w:b/>
          <w:lang w:val="pl-P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E4E2BC0" wp14:editId="67F11706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1295400" cy="8001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08C7" w14:textId="77777777" w:rsidR="00523EF8" w:rsidRPr="00536BF7" w:rsidRDefault="00730E32" w:rsidP="004056F8">
      <w:pPr>
        <w:pStyle w:val="BodyText"/>
        <w:ind w:left="1440" w:firstLine="720"/>
        <w:rPr>
          <w:b/>
          <w:lang w:val="pl-PL"/>
        </w:rPr>
      </w:pPr>
      <w:r w:rsidRPr="00536BF7">
        <w:rPr>
          <w:b/>
          <w:lang w:val="pl-PL"/>
        </w:rPr>
        <w:t xml:space="preserve">Szklane butelki i słoiki </w:t>
      </w:r>
    </w:p>
    <w:p w14:paraId="0B7166E1" w14:textId="77777777" w:rsidR="000F0E3B" w:rsidRPr="00536BF7" w:rsidRDefault="00730E32" w:rsidP="004056F8">
      <w:pPr>
        <w:pStyle w:val="BodyText"/>
        <w:ind w:left="1440" w:firstLine="720"/>
        <w:rPr>
          <w:lang w:val="pl-PL"/>
        </w:rPr>
      </w:pPr>
      <w:r w:rsidRPr="00536BF7">
        <w:rPr>
          <w:lang w:val="pl-PL"/>
        </w:rPr>
        <w:t>Opłucz, bez potłuczonego szkła, bez pokrywek.</w:t>
      </w:r>
    </w:p>
    <w:p w14:paraId="18847C24" w14:textId="77777777" w:rsidR="00BB0298" w:rsidRPr="00536BF7" w:rsidRDefault="00475516" w:rsidP="00BB0298">
      <w:pPr>
        <w:pStyle w:val="BodyText"/>
        <w:ind w:left="1440" w:firstLine="720"/>
        <w:rPr>
          <w:lang w:val="pl-PL"/>
        </w:rPr>
      </w:pPr>
    </w:p>
    <w:p w14:paraId="2D9B1F9C" w14:textId="77777777" w:rsidR="000F0E3B" w:rsidRPr="00536BF7" w:rsidRDefault="00475516" w:rsidP="007548F5">
      <w:pPr>
        <w:pStyle w:val="BodyText"/>
        <w:rPr>
          <w:lang w:val="pl-PL"/>
        </w:rPr>
      </w:pPr>
    </w:p>
    <w:p w14:paraId="03318452" w14:textId="77777777" w:rsidR="00D138AF" w:rsidRPr="00536BF7" w:rsidRDefault="00475516" w:rsidP="007548F5">
      <w:pPr>
        <w:pStyle w:val="BodyText"/>
        <w:rPr>
          <w:b/>
          <w:u w:val="single"/>
          <w:lang w:val="pl-PL"/>
        </w:rPr>
      </w:pPr>
    </w:p>
    <w:p w14:paraId="6D6CB300" w14:textId="04FA32D4" w:rsidR="003C47F7" w:rsidRPr="00536BF7" w:rsidRDefault="009E7205" w:rsidP="003C47F7">
      <w:pPr>
        <w:pStyle w:val="BodyText"/>
        <w:rPr>
          <w:lang w:val="pl-PL"/>
        </w:rPr>
      </w:pPr>
      <w:r w:rsidRPr="00536BF7">
        <w:rPr>
          <w:lang w:val="pl-PL"/>
        </w:rPr>
        <w:t>Odpady w postaci małych urządzeń elektrycznych można umieścić w plastikowej torbie razem z recyklingiem (nie wyrzucaj ich do kosza)</w:t>
      </w:r>
    </w:p>
    <w:p w14:paraId="11D79D5C" w14:textId="3CB0B0FA" w:rsidR="00475516" w:rsidRDefault="00475516">
      <w:pPr>
        <w:rPr>
          <w:rFonts w:ascii="Tahoma" w:eastAsia="Tahoma" w:hAnsi="Tahoma" w:cs="Tahoma"/>
          <w:sz w:val="28"/>
          <w:szCs w:val="28"/>
          <w:lang w:val="pl-PL"/>
        </w:rPr>
      </w:pPr>
      <w:r>
        <w:rPr>
          <w:lang w:val="pl-PL"/>
        </w:rPr>
        <w:br w:type="page"/>
      </w:r>
    </w:p>
    <w:p w14:paraId="5EB7D7C4" w14:textId="0D7CAB6A" w:rsidR="00D138AF" w:rsidRPr="00536BF7" w:rsidRDefault="00475516" w:rsidP="007548F5">
      <w:pPr>
        <w:pStyle w:val="BodyText"/>
        <w:rPr>
          <w:lang w:val="pl-PL"/>
        </w:rPr>
      </w:pPr>
      <w:r w:rsidRPr="00D31700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6588C" wp14:editId="09C62390">
                <wp:simplePos x="0" y="0"/>
                <wp:positionH relativeFrom="page">
                  <wp:posOffset>7248525</wp:posOffset>
                </wp:positionH>
                <wp:positionV relativeFrom="paragraph">
                  <wp:posOffset>134620</wp:posOffset>
                </wp:positionV>
                <wp:extent cx="226626" cy="1231677"/>
                <wp:effectExtent l="0" t="0" r="2540" b="6985"/>
                <wp:wrapNone/>
                <wp:docPr id="2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26" cy="123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2CEB" w14:textId="77777777" w:rsidR="003C47F7" w:rsidRDefault="00730E32" w:rsidP="003C47F7">
                            <w:pPr>
                              <w:spacing w:before="23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zeskanuj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celu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linku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�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588C" id="_x0000_t202" coordsize="21600,21600" o:spt="202" path="m,l,21600r21600,l21600,xe">
                <v:stroke joinstyle="miter"/>
                <v:path gradientshapeok="t" o:connecttype="rect"/>
              </v:shapetype>
              <v:shape id="docshape102" o:spid="_x0000_s1027" type="#_x0000_t202" style="position:absolute;margin-left:570.75pt;margin-top:10.6pt;width:17.85pt;height:9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" filled="f" stroked="f">
                <v:textbox style="layout-flow:vertical" inset="0,0,0,0">
                  <w:txbxContent>
                    <w:p w14:paraId="10BA2CEB" w14:textId="77777777" w:rsidR="003C47F7" w:rsidRDefault="00730E32" w:rsidP="003C47F7">
                      <w:pPr>
                        <w:spacing w:before="23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zeskanuj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celu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linku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�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0E32" w:rsidRPr="00D31700">
        <w:rPr>
          <w:noProof/>
          <w:spacing w:val="-23"/>
          <w:w w:val="105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3F08041E" wp14:editId="4C2D8609">
            <wp:simplePos x="0" y="0"/>
            <wp:positionH relativeFrom="column">
              <wp:posOffset>5616575</wp:posOffset>
            </wp:positionH>
            <wp:positionV relativeFrom="paragraph">
              <wp:posOffset>210820</wp:posOffset>
            </wp:positionV>
            <wp:extent cx="889000" cy="876300"/>
            <wp:effectExtent l="0" t="0" r="0" b="0"/>
            <wp:wrapNone/>
            <wp:docPr id="28" name="Picture 2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A44D2" w14:textId="3E363714" w:rsidR="003C47F7" w:rsidRPr="00536BF7" w:rsidRDefault="00730E32" w:rsidP="007548F5">
      <w:pPr>
        <w:pStyle w:val="BodyText"/>
        <w:rPr>
          <w:b/>
          <w:bCs/>
          <w:u w:val="single"/>
          <w:lang w:val="pl-PL"/>
        </w:rPr>
      </w:pPr>
      <w:r w:rsidRPr="00536BF7">
        <w:rPr>
          <w:b/>
          <w:bCs/>
          <w:u w:val="single"/>
          <w:lang w:val="pl-PL"/>
        </w:rPr>
        <w:t xml:space="preserve">Centra recyklingu odpadów z gospodarstw domowych </w:t>
      </w:r>
    </w:p>
    <w:p w14:paraId="04AB99F6" w14:textId="47BD6FF2" w:rsidR="003C47F7" w:rsidRPr="00536BF7" w:rsidRDefault="00730E32" w:rsidP="003C47F7">
      <w:pPr>
        <w:pStyle w:val="BodyText"/>
        <w:rPr>
          <w:b/>
          <w:lang w:val="pl-PL"/>
        </w:rPr>
      </w:pPr>
      <w:r w:rsidRPr="00536BF7">
        <w:rPr>
          <w:lang w:val="pl-PL"/>
        </w:rPr>
        <w:t>Dodatkowe odpady z gospodarstw domowych i recykling można utylizować w naszych Centrach recyklingu odpadów domowych.</w:t>
      </w:r>
      <w:r w:rsidR="00F74971">
        <w:rPr>
          <w:lang w:val="pl-PL"/>
        </w:rPr>
        <w:t xml:space="preserve"> </w:t>
      </w:r>
      <w:r w:rsidRPr="00536BF7">
        <w:rPr>
          <w:lang w:val="pl-PL"/>
        </w:rPr>
        <w:t>Sprawdź lokalizacje i godziny otwarcia na stronie</w:t>
      </w:r>
      <w:r w:rsidR="00F74971">
        <w:rPr>
          <w:lang w:val="pl-PL"/>
        </w:rPr>
        <w:t>:</w:t>
      </w:r>
      <w:r w:rsidRPr="00536BF7">
        <w:rPr>
          <w:lang w:val="pl-PL"/>
        </w:rPr>
        <w:t xml:space="preserve"> </w:t>
      </w:r>
      <w:hyperlink r:id="rId32">
        <w:r w:rsidRPr="00536BF7">
          <w:rPr>
            <w:b/>
            <w:lang w:val="pl-PL"/>
          </w:rPr>
          <w:t>www.doncaster.gov.uk/hwrc</w:t>
        </w:r>
      </w:hyperlink>
    </w:p>
    <w:p w14:paraId="463E1848" w14:textId="77777777" w:rsidR="003C47F7" w:rsidRPr="00536BF7" w:rsidRDefault="00475516" w:rsidP="003C47F7">
      <w:pPr>
        <w:pStyle w:val="BodyText"/>
        <w:rPr>
          <w:lang w:val="pl-PL"/>
        </w:rPr>
      </w:pPr>
    </w:p>
    <w:p w14:paraId="3977B227" w14:textId="77777777" w:rsidR="00D138AF" w:rsidRPr="00536BF7" w:rsidRDefault="00730E32" w:rsidP="00D138AF">
      <w:pPr>
        <w:pStyle w:val="BodyText"/>
        <w:rPr>
          <w:lang w:val="pl-PL"/>
        </w:rPr>
      </w:pPr>
      <w:r w:rsidRPr="00536BF7">
        <w:rPr>
          <w:lang w:val="pl-PL"/>
        </w:rPr>
        <w:t>Dziękujemy za pomoc w uczynieniu Twojej okolicy i otoczenia czystszym i bardziej zielonym miejscem do życia.</w:t>
      </w:r>
    </w:p>
    <w:p w14:paraId="39D4510D" w14:textId="77777777" w:rsidR="002409CD" w:rsidRPr="00536BF7" w:rsidRDefault="00475516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pl-PL"/>
        </w:rPr>
      </w:pPr>
    </w:p>
    <w:p w14:paraId="0277AC9A" w14:textId="453C6AA7" w:rsidR="00D138AF" w:rsidRPr="00536BF7" w:rsidRDefault="00730E32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pl-PL"/>
        </w:rPr>
      </w:pPr>
      <w:r w:rsidRPr="00536BF7">
        <w:rPr>
          <w:rFonts w:ascii="Tahoma" w:hAnsi="Tahoma" w:cs="Tahoma"/>
          <w:color w:val="000000"/>
          <w:sz w:val="28"/>
          <w:szCs w:val="28"/>
          <w:lang w:val="pl-PL"/>
        </w:rPr>
        <w:t>Z poważaniem</w:t>
      </w:r>
    </w:p>
    <w:p w14:paraId="44253C4E" w14:textId="77777777" w:rsidR="00D138AF" w:rsidRPr="00536BF7" w:rsidRDefault="00730E32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b/>
          <w:color w:val="000000"/>
          <w:sz w:val="28"/>
          <w:szCs w:val="28"/>
          <w:lang w:val="pl-PL"/>
        </w:rPr>
      </w:pPr>
      <w:r w:rsidRPr="00536BF7">
        <w:rPr>
          <w:rFonts w:ascii="Tahoma" w:hAnsi="Tahoma" w:cs="Tahoma"/>
          <w:b/>
          <w:color w:val="000000"/>
          <w:sz w:val="28"/>
          <w:szCs w:val="28"/>
          <w:lang w:val="pl-PL"/>
        </w:rPr>
        <w:t>Zespół ds. odpadów i recyklingu</w:t>
      </w:r>
    </w:p>
    <w:p w14:paraId="3F5B36C1" w14:textId="568203FE" w:rsidR="00D138AF" w:rsidRPr="00282F8F" w:rsidRDefault="00730E32" w:rsidP="002409CD">
      <w:pPr>
        <w:spacing w:line="288" w:lineRule="auto"/>
      </w:pPr>
      <w:r>
        <w:rPr>
          <w:rFonts w:ascii="Tahoma" w:hAnsi="Tahoma" w:cs="Tahoma"/>
          <w:sz w:val="28"/>
          <w:szCs w:val="28"/>
        </w:rPr>
        <w:t>Doncaster Waste Transfer Station, Sandall Stones Road, Kirk Sandall Industrial Estate, Doncaster DN3 1QR</w:t>
      </w:r>
    </w:p>
    <w:p w14:paraId="4D21DE40" w14:textId="27580A21" w:rsidR="00D138AF" w:rsidRDefault="00475516" w:rsidP="00D138AF">
      <w:pPr>
        <w:pStyle w:val="BodyText"/>
      </w:pPr>
    </w:p>
    <w:p w14:paraId="77895566" w14:textId="6A9E19D8" w:rsidR="00D138AF" w:rsidRDefault="00475516" w:rsidP="00D138AF">
      <w:pPr>
        <w:pStyle w:val="BodyText"/>
      </w:pPr>
    </w:p>
    <w:p w14:paraId="4E5273F8" w14:textId="4C37DEA3" w:rsidR="00D138AF" w:rsidRDefault="00475516" w:rsidP="00D138AF">
      <w:pPr>
        <w:pStyle w:val="BodyText"/>
      </w:pPr>
    </w:p>
    <w:p w14:paraId="1665027C" w14:textId="3C1D1EC5" w:rsidR="00D138AF" w:rsidRDefault="00475516" w:rsidP="00D138AF">
      <w:pPr>
        <w:pStyle w:val="BodyText"/>
      </w:pPr>
    </w:p>
    <w:p w14:paraId="44324F99" w14:textId="592466DD" w:rsidR="00D138AF" w:rsidRDefault="00475516" w:rsidP="00D138AF">
      <w:pPr>
        <w:pStyle w:val="BodyText"/>
      </w:pPr>
    </w:p>
    <w:p w14:paraId="648B14A9" w14:textId="46A47235" w:rsidR="00D138AF" w:rsidRDefault="00475516" w:rsidP="00D138AF">
      <w:pPr>
        <w:pStyle w:val="BodyText"/>
      </w:pPr>
    </w:p>
    <w:p w14:paraId="2DBE3ACA" w14:textId="75E2218F" w:rsidR="00D138AF" w:rsidRDefault="00475516" w:rsidP="00D138AF">
      <w:pPr>
        <w:pStyle w:val="BodyText"/>
      </w:pPr>
    </w:p>
    <w:p w14:paraId="7F2E6468" w14:textId="31CED48E" w:rsidR="00D138AF" w:rsidRDefault="00475516" w:rsidP="00D138AF">
      <w:pPr>
        <w:pStyle w:val="BodyText"/>
      </w:pPr>
    </w:p>
    <w:p w14:paraId="66BD1F47" w14:textId="0065E2E1" w:rsidR="00D138AF" w:rsidRDefault="00475516" w:rsidP="00D138AF">
      <w:pPr>
        <w:pStyle w:val="BodyText"/>
      </w:pPr>
    </w:p>
    <w:p w14:paraId="5FBD7D6B" w14:textId="03816E1C" w:rsidR="00D138AF" w:rsidRDefault="00475516" w:rsidP="00D138AF">
      <w:pPr>
        <w:pStyle w:val="BodyText"/>
      </w:pPr>
    </w:p>
    <w:p w14:paraId="1769C9D1" w14:textId="50701FC1" w:rsidR="00D138AF" w:rsidRDefault="00475516" w:rsidP="00D138AF">
      <w:pPr>
        <w:pStyle w:val="BodyText"/>
      </w:pPr>
    </w:p>
    <w:p w14:paraId="787F1E3B" w14:textId="3FB7A596" w:rsidR="00D138AF" w:rsidRDefault="00475516" w:rsidP="00D138AF">
      <w:pPr>
        <w:pStyle w:val="BodyText"/>
      </w:pPr>
    </w:p>
    <w:p w14:paraId="0358318E" w14:textId="6971C1B1" w:rsidR="00D138AF" w:rsidRDefault="00475516" w:rsidP="00D138AF">
      <w:pPr>
        <w:pStyle w:val="BodyText"/>
      </w:pPr>
    </w:p>
    <w:p w14:paraId="4C208A7A" w14:textId="176D48BC" w:rsidR="00D138AF" w:rsidRDefault="00475516" w:rsidP="00D138AF">
      <w:pPr>
        <w:pStyle w:val="BodyText"/>
      </w:pPr>
    </w:p>
    <w:p w14:paraId="568C02AD" w14:textId="544F9165" w:rsidR="00D138AF" w:rsidRDefault="00475516" w:rsidP="00D138AF">
      <w:pPr>
        <w:pStyle w:val="BodyText"/>
      </w:pPr>
    </w:p>
    <w:p w14:paraId="0B89B4C6" w14:textId="3CE8C4AE" w:rsidR="00D138AF" w:rsidRDefault="00475516" w:rsidP="00D138AF">
      <w:pPr>
        <w:pStyle w:val="BodyText"/>
      </w:pPr>
    </w:p>
    <w:p w14:paraId="48CE1C41" w14:textId="54DFFE7D" w:rsidR="00D138AF" w:rsidRDefault="00475516" w:rsidP="00D138AF">
      <w:pPr>
        <w:pStyle w:val="BodyText"/>
        <w:rPr>
          <w:b/>
          <w:u w:val="single"/>
        </w:rPr>
      </w:pPr>
    </w:p>
    <w:p w14:paraId="3032EBBC" w14:textId="2C8A5B79" w:rsidR="003C47F7" w:rsidRDefault="00475516" w:rsidP="00D138AF">
      <w:pPr>
        <w:pStyle w:val="BodyText"/>
        <w:rPr>
          <w:b/>
          <w:u w:val="single"/>
        </w:rPr>
      </w:pPr>
    </w:p>
    <w:p w14:paraId="52E3F212" w14:textId="0DCA7076" w:rsidR="003C47F7" w:rsidRDefault="00475516" w:rsidP="00D138AF">
      <w:pPr>
        <w:pStyle w:val="BodyText"/>
        <w:rPr>
          <w:b/>
          <w:u w:val="single"/>
        </w:rPr>
      </w:pPr>
    </w:p>
    <w:p w14:paraId="2A492321" w14:textId="52D56EAC" w:rsidR="003C47F7" w:rsidRDefault="00475516" w:rsidP="00D138AF">
      <w:pPr>
        <w:pStyle w:val="BodyText"/>
        <w:rPr>
          <w:b/>
          <w:u w:val="single"/>
        </w:rPr>
      </w:pPr>
    </w:p>
    <w:p w14:paraId="61039379" w14:textId="613D84BD" w:rsidR="003C47F7" w:rsidRDefault="00475516" w:rsidP="00D138AF">
      <w:pPr>
        <w:pStyle w:val="BodyText"/>
        <w:rPr>
          <w:b/>
          <w:u w:val="single"/>
        </w:rPr>
      </w:pPr>
    </w:p>
    <w:p w14:paraId="101A2333" w14:textId="55C51B84" w:rsidR="003C47F7" w:rsidRDefault="00475516" w:rsidP="00D138AF">
      <w:pPr>
        <w:pStyle w:val="BodyText"/>
        <w:rPr>
          <w:b/>
          <w:u w:val="single"/>
        </w:rPr>
      </w:pPr>
    </w:p>
    <w:p w14:paraId="05BD7571" w14:textId="504F2566" w:rsidR="003C47F7" w:rsidRDefault="00475516" w:rsidP="00D138AF">
      <w:pPr>
        <w:pStyle w:val="BodyText"/>
        <w:rPr>
          <w:b/>
          <w:u w:val="single"/>
        </w:rPr>
      </w:pPr>
    </w:p>
    <w:p w14:paraId="54A8EED7" w14:textId="77777777" w:rsidR="00E23C56" w:rsidRDefault="00475516" w:rsidP="007548F5">
      <w:pPr>
        <w:pStyle w:val="BodyText"/>
        <w:rPr>
          <w:b/>
          <w:u w:val="single"/>
        </w:rPr>
      </w:pPr>
    </w:p>
    <w:p w14:paraId="35FB20BE" w14:textId="03B1BCE9" w:rsidR="003C47F7" w:rsidRPr="00536BF7" w:rsidRDefault="00730E32" w:rsidP="007548F5">
      <w:pPr>
        <w:pStyle w:val="BodyText"/>
        <w:rPr>
          <w:b/>
          <w:u w:val="single"/>
          <w:lang w:val="pl-PL"/>
        </w:rPr>
      </w:pPr>
      <w:r w:rsidRPr="00536BF7">
        <w:rPr>
          <w:b/>
          <w:u w:val="single"/>
          <w:lang w:val="pl-PL"/>
        </w:rPr>
        <w:lastRenderedPageBreak/>
        <w:t xml:space="preserve">Zbiórka odpadów ogrodowych zielonych </w:t>
      </w:r>
    </w:p>
    <w:p w14:paraId="68F38131" w14:textId="77777777" w:rsidR="003C47F7" w:rsidRPr="00536BF7" w:rsidRDefault="00475516" w:rsidP="007548F5">
      <w:pPr>
        <w:pStyle w:val="BodyText"/>
        <w:rPr>
          <w:b/>
          <w:u w:val="single"/>
          <w:lang w:val="pl-PL"/>
        </w:rPr>
      </w:pPr>
    </w:p>
    <w:p w14:paraId="4C6BC995" w14:textId="7F5D365A" w:rsidR="000F0E3B" w:rsidRPr="00536BF7" w:rsidRDefault="00730E32" w:rsidP="007548F5">
      <w:pPr>
        <w:pStyle w:val="BodyText"/>
        <w:rPr>
          <w:b/>
          <w:u w:val="single"/>
          <w:lang w:val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270D3CD0" wp14:editId="710F8E68">
            <wp:simplePos x="0" y="0"/>
            <wp:positionH relativeFrom="column">
              <wp:posOffset>5364894</wp:posOffset>
            </wp:positionH>
            <wp:positionV relativeFrom="paragraph">
              <wp:posOffset>-101931</wp:posOffset>
            </wp:positionV>
            <wp:extent cx="905283" cy="1314450"/>
            <wp:effectExtent l="0" t="0" r="9525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8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BF7">
        <w:rPr>
          <w:b/>
          <w:u w:val="single"/>
          <w:lang w:val="pl-PL"/>
        </w:rPr>
        <w:t>Proszę nadal używać zielonego kosza na odpady ogrodowe</w:t>
      </w:r>
    </w:p>
    <w:p w14:paraId="5E2134FD" w14:textId="77777777" w:rsidR="000F0E3B" w:rsidRPr="00536BF7" w:rsidRDefault="00475516" w:rsidP="007548F5">
      <w:pPr>
        <w:pStyle w:val="BodyText"/>
        <w:rPr>
          <w:lang w:val="pl-PL"/>
        </w:rPr>
      </w:pPr>
    </w:p>
    <w:p w14:paraId="3AFAC246" w14:textId="660DC49E" w:rsidR="000F0E3B" w:rsidRPr="00536BF7" w:rsidRDefault="00730E32" w:rsidP="007548F5">
      <w:pPr>
        <w:pStyle w:val="BodyText"/>
        <w:rPr>
          <w:b/>
          <w:spacing w:val="-8"/>
          <w:lang w:val="pl-PL"/>
        </w:rPr>
      </w:pPr>
      <w:r w:rsidRPr="00536BF7">
        <w:rPr>
          <w:b/>
          <w:lang w:val="pl-PL"/>
        </w:rPr>
        <w:t>Zielony kosz powinien zawierać tylko następujące elementy:</w:t>
      </w:r>
    </w:p>
    <w:p w14:paraId="393CC1AF" w14:textId="77777777" w:rsidR="002409CD" w:rsidRPr="00536BF7" w:rsidRDefault="00475516" w:rsidP="007548F5">
      <w:pPr>
        <w:pStyle w:val="BodyText"/>
        <w:rPr>
          <w:b/>
          <w:lang w:val="pl-PL"/>
        </w:rPr>
      </w:pPr>
    </w:p>
    <w:p w14:paraId="40FBD4A4" w14:textId="77777777" w:rsidR="000F0E3B" w:rsidRPr="00D31700" w:rsidRDefault="00730E32" w:rsidP="00E23C56">
      <w:pPr>
        <w:pStyle w:val="BodyText"/>
        <w:numPr>
          <w:ilvl w:val="0"/>
          <w:numId w:val="10"/>
        </w:numPr>
      </w:pPr>
      <w:proofErr w:type="spellStart"/>
      <w:r>
        <w:t>Ścinki</w:t>
      </w:r>
      <w:proofErr w:type="spellEnd"/>
      <w:r>
        <w:t xml:space="preserve"> </w:t>
      </w:r>
      <w:proofErr w:type="spellStart"/>
      <w:r>
        <w:t>trawy</w:t>
      </w:r>
      <w:proofErr w:type="spellEnd"/>
      <w:r>
        <w:t xml:space="preserve"> </w:t>
      </w:r>
    </w:p>
    <w:p w14:paraId="18196FEC" w14:textId="77777777" w:rsidR="000F0E3B" w:rsidRPr="00D31700" w:rsidRDefault="00730E32" w:rsidP="00E23C56">
      <w:pPr>
        <w:pStyle w:val="BodyText"/>
        <w:numPr>
          <w:ilvl w:val="0"/>
          <w:numId w:val="10"/>
        </w:numPr>
        <w:rPr>
          <w:spacing w:val="-2"/>
        </w:rPr>
      </w:pPr>
      <w:proofErr w:type="spellStart"/>
      <w:r>
        <w:t>Rośliny</w:t>
      </w:r>
      <w:proofErr w:type="spellEnd"/>
      <w:r>
        <w:t xml:space="preserve"> i </w:t>
      </w:r>
      <w:proofErr w:type="spellStart"/>
      <w:r>
        <w:t>chwasty</w:t>
      </w:r>
      <w:proofErr w:type="spellEnd"/>
      <w:r>
        <w:t xml:space="preserve"> </w:t>
      </w:r>
    </w:p>
    <w:p w14:paraId="22E76A22" w14:textId="696AC934" w:rsidR="000F0E3B" w:rsidRPr="00D31700" w:rsidRDefault="00730E32" w:rsidP="00E23C56">
      <w:pPr>
        <w:pStyle w:val="BodyText"/>
        <w:numPr>
          <w:ilvl w:val="0"/>
          <w:numId w:val="10"/>
        </w:numPr>
        <w:rPr>
          <w:spacing w:val="-2"/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3D9017D" wp14:editId="5B2E55F1">
            <wp:simplePos x="0" y="0"/>
            <wp:positionH relativeFrom="column">
              <wp:posOffset>4629177</wp:posOffset>
            </wp:positionH>
            <wp:positionV relativeFrom="paragraph">
              <wp:posOffset>10491</wp:posOffset>
            </wp:positionV>
            <wp:extent cx="654685" cy="709295"/>
            <wp:effectExtent l="0" t="0" r="5715" b="1905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Przycinki</w:t>
      </w:r>
      <w:proofErr w:type="spellEnd"/>
      <w:r>
        <w:t xml:space="preserve"> i </w:t>
      </w:r>
      <w:proofErr w:type="spellStart"/>
      <w:r>
        <w:t>gałązki</w:t>
      </w:r>
      <w:proofErr w:type="spellEnd"/>
      <w:r>
        <w:t xml:space="preserve"> </w:t>
      </w:r>
    </w:p>
    <w:p w14:paraId="22DF5313" w14:textId="0B1CC2D3" w:rsidR="000F0E3B" w:rsidRPr="00D31700" w:rsidRDefault="00730E32" w:rsidP="00E23C56">
      <w:pPr>
        <w:pStyle w:val="BodyText"/>
        <w:numPr>
          <w:ilvl w:val="0"/>
          <w:numId w:val="10"/>
        </w:numPr>
      </w:pPr>
      <w:proofErr w:type="spellStart"/>
      <w:r>
        <w:t>Liście</w:t>
      </w:r>
      <w:proofErr w:type="spellEnd"/>
    </w:p>
    <w:p w14:paraId="6C82C6A2" w14:textId="77777777" w:rsidR="000F0E3B" w:rsidRPr="00D31700" w:rsidRDefault="00730E32" w:rsidP="00E23C56">
      <w:pPr>
        <w:pStyle w:val="BodyText"/>
        <w:numPr>
          <w:ilvl w:val="0"/>
          <w:numId w:val="10"/>
        </w:numPr>
      </w:pPr>
      <w:proofErr w:type="spellStart"/>
      <w:r>
        <w:t>Wycinki</w:t>
      </w:r>
      <w:proofErr w:type="spellEnd"/>
      <w:r>
        <w:t xml:space="preserve"> </w:t>
      </w:r>
      <w:proofErr w:type="spellStart"/>
      <w:r>
        <w:t>żywopłotów</w:t>
      </w:r>
      <w:proofErr w:type="spellEnd"/>
    </w:p>
    <w:p w14:paraId="700B20AC" w14:textId="4E4021BD" w:rsidR="000F0E3B" w:rsidRPr="00536BF7" w:rsidRDefault="00730E32" w:rsidP="00E23C56">
      <w:pPr>
        <w:pStyle w:val="BodyText"/>
        <w:numPr>
          <w:ilvl w:val="0"/>
          <w:numId w:val="10"/>
        </w:numPr>
        <w:rPr>
          <w:lang w:val="pl-PL"/>
        </w:rPr>
      </w:pPr>
      <w:r w:rsidRPr="00536BF7">
        <w:rPr>
          <w:lang w:val="pl-PL"/>
        </w:rPr>
        <w:t xml:space="preserve">Stare lub martwe rośliny doniczkowe </w:t>
      </w:r>
      <w:r w:rsidRPr="00536BF7">
        <w:rPr>
          <w:lang w:val="pl-PL"/>
        </w:rPr>
        <w:tab/>
      </w:r>
      <w:r w:rsidRPr="00536BF7">
        <w:rPr>
          <w:lang w:val="pl-PL"/>
        </w:rPr>
        <w:tab/>
      </w:r>
      <w:r w:rsidRPr="00536BF7">
        <w:rPr>
          <w:lang w:val="pl-PL"/>
        </w:rPr>
        <w:tab/>
      </w:r>
      <w:r w:rsidRPr="00536BF7">
        <w:rPr>
          <w:lang w:val="pl-PL"/>
        </w:rPr>
        <w:tab/>
      </w:r>
      <w:r w:rsidRPr="00536BF7">
        <w:rPr>
          <w:lang w:val="pl-PL"/>
        </w:rPr>
        <w:tab/>
      </w:r>
    </w:p>
    <w:p w14:paraId="75F14F02" w14:textId="77777777" w:rsidR="000F0E3B" w:rsidRPr="00536BF7" w:rsidRDefault="00475516" w:rsidP="007548F5">
      <w:pPr>
        <w:pStyle w:val="BodyText"/>
        <w:rPr>
          <w:lang w:val="pl-PL"/>
        </w:rPr>
      </w:pPr>
    </w:p>
    <w:p w14:paraId="1796478F" w14:textId="77777777" w:rsidR="00E16CB6" w:rsidRPr="00536BF7" w:rsidRDefault="00475516" w:rsidP="007548F5">
      <w:pPr>
        <w:pStyle w:val="BodyText"/>
        <w:rPr>
          <w:lang w:val="pl-PL"/>
        </w:rPr>
      </w:pPr>
    </w:p>
    <w:p w14:paraId="7B4406B9" w14:textId="77777777" w:rsidR="007548F5" w:rsidRPr="00536BF7" w:rsidRDefault="00730E32" w:rsidP="007548F5">
      <w:pPr>
        <w:pStyle w:val="BodyText"/>
        <w:rPr>
          <w:lang w:val="pl-PL"/>
        </w:rPr>
      </w:pPr>
      <w:r w:rsidRPr="00536BF7">
        <w:rPr>
          <w:lang w:val="pl-PL"/>
        </w:rPr>
        <w:t xml:space="preserve">Typowe przedmioty, które </w:t>
      </w:r>
      <w:r w:rsidRPr="00536BF7">
        <w:rPr>
          <w:b/>
          <w:u w:val="single"/>
          <w:lang w:val="pl-PL"/>
        </w:rPr>
        <w:t>NIE</w:t>
      </w:r>
      <w:r w:rsidRPr="00536BF7">
        <w:rPr>
          <w:lang w:val="pl-PL"/>
        </w:rPr>
        <w:t xml:space="preserve"> powinny trafiać do pojemników do recyklingu lub pojemników na odpady ogrodowe</w:t>
      </w:r>
    </w:p>
    <w:p w14:paraId="7BC2D5DF" w14:textId="77777777" w:rsidR="00523EF8" w:rsidRPr="00536BF7" w:rsidRDefault="00475516" w:rsidP="007548F5">
      <w:pPr>
        <w:pStyle w:val="BodyText"/>
        <w:rPr>
          <w:lang w:val="pl-PL"/>
        </w:rPr>
      </w:pPr>
    </w:p>
    <w:p w14:paraId="7C93D726" w14:textId="77777777" w:rsidR="007548F5" w:rsidRPr="00D31700" w:rsidRDefault="00730E32" w:rsidP="001B75B5">
      <w:pPr>
        <w:pStyle w:val="BodyText"/>
        <w:numPr>
          <w:ilvl w:val="0"/>
          <w:numId w:val="1"/>
        </w:numPr>
      </w:pPr>
      <w:proofErr w:type="spellStart"/>
      <w:r>
        <w:t>Śmieci</w:t>
      </w:r>
      <w:proofErr w:type="spellEnd"/>
      <w:r>
        <w:t xml:space="preserve"> / </w:t>
      </w:r>
      <w:proofErr w:type="spellStart"/>
      <w:r>
        <w:t>czarne</w:t>
      </w:r>
      <w:proofErr w:type="spellEnd"/>
      <w:r>
        <w:t xml:space="preserve"> </w:t>
      </w:r>
      <w:proofErr w:type="spellStart"/>
      <w:r>
        <w:t>worki</w:t>
      </w:r>
      <w:proofErr w:type="spellEnd"/>
    </w:p>
    <w:p w14:paraId="4EB1D8D8" w14:textId="77777777" w:rsidR="007548F5" w:rsidRPr="00D31700" w:rsidRDefault="00730E32" w:rsidP="001B75B5">
      <w:pPr>
        <w:pStyle w:val="BodyText"/>
        <w:numPr>
          <w:ilvl w:val="0"/>
          <w:numId w:val="1"/>
        </w:numPr>
      </w:pPr>
      <w:proofErr w:type="spellStart"/>
      <w:r>
        <w:t>Odpady</w:t>
      </w:r>
      <w:proofErr w:type="spellEnd"/>
      <w:r>
        <w:t xml:space="preserve"> z </w:t>
      </w:r>
      <w:proofErr w:type="spellStart"/>
      <w:r>
        <w:t>żywności</w:t>
      </w:r>
      <w:proofErr w:type="spellEnd"/>
    </w:p>
    <w:p w14:paraId="17D8C30B" w14:textId="77777777" w:rsidR="008261C5" w:rsidRPr="00D31700" w:rsidRDefault="00730E32" w:rsidP="001B75B5">
      <w:pPr>
        <w:pStyle w:val="BodyText"/>
        <w:numPr>
          <w:ilvl w:val="0"/>
          <w:numId w:val="2"/>
        </w:numPr>
      </w:pPr>
      <w:proofErr w:type="spellStart"/>
      <w:r>
        <w:t>Chusteczki</w:t>
      </w:r>
      <w:proofErr w:type="spellEnd"/>
      <w:r>
        <w:t xml:space="preserve"> i </w:t>
      </w:r>
      <w:proofErr w:type="spellStart"/>
      <w:r>
        <w:t>ręczniki</w:t>
      </w:r>
      <w:proofErr w:type="spellEnd"/>
      <w:r>
        <w:t xml:space="preserve"> </w:t>
      </w:r>
      <w:proofErr w:type="spellStart"/>
      <w:r>
        <w:t>papierowe</w:t>
      </w:r>
      <w:proofErr w:type="spellEnd"/>
    </w:p>
    <w:p w14:paraId="71BF3809" w14:textId="77777777" w:rsidR="007548F5" w:rsidRPr="00D31700" w:rsidRDefault="00730E32" w:rsidP="001B75B5">
      <w:pPr>
        <w:pStyle w:val="BodyText"/>
        <w:numPr>
          <w:ilvl w:val="0"/>
          <w:numId w:val="3"/>
        </w:numPr>
      </w:pPr>
      <w:proofErr w:type="spellStart"/>
      <w:r>
        <w:t>Ziemia</w:t>
      </w:r>
      <w:proofErr w:type="spellEnd"/>
    </w:p>
    <w:p w14:paraId="4FD5B691" w14:textId="77777777" w:rsidR="007548F5" w:rsidRPr="00536BF7" w:rsidRDefault="00730E32" w:rsidP="001B75B5">
      <w:pPr>
        <w:pStyle w:val="BodyText"/>
        <w:numPr>
          <w:ilvl w:val="0"/>
          <w:numId w:val="4"/>
        </w:numPr>
        <w:rPr>
          <w:lang w:val="pl-PL"/>
        </w:rPr>
      </w:pPr>
      <w:r w:rsidRPr="00536BF7">
        <w:rPr>
          <w:lang w:val="pl-PL"/>
        </w:rPr>
        <w:t>Tworzywa sztuczne, których nie poddajemy recyklingowi (garnki, pojemniki, tace, folie i torby)</w:t>
      </w:r>
    </w:p>
    <w:p w14:paraId="54C9B7E9" w14:textId="77777777" w:rsidR="007548F5" w:rsidRPr="00D31700" w:rsidRDefault="00730E32" w:rsidP="001B75B5">
      <w:pPr>
        <w:pStyle w:val="BodyText"/>
        <w:numPr>
          <w:ilvl w:val="0"/>
          <w:numId w:val="5"/>
        </w:numPr>
      </w:pPr>
      <w:proofErr w:type="spellStart"/>
      <w:r>
        <w:t>Baterie</w:t>
      </w:r>
      <w:proofErr w:type="spellEnd"/>
    </w:p>
    <w:p w14:paraId="53D49974" w14:textId="370D78EF" w:rsidR="002409CD" w:rsidRPr="00D31700" w:rsidRDefault="00730E32" w:rsidP="002409CD">
      <w:pPr>
        <w:pStyle w:val="BodyText"/>
        <w:numPr>
          <w:ilvl w:val="0"/>
          <w:numId w:val="5"/>
        </w:numPr>
      </w:pPr>
      <w:proofErr w:type="spellStart"/>
      <w:r>
        <w:t>Gruz</w:t>
      </w:r>
      <w:proofErr w:type="spellEnd"/>
      <w:r>
        <w:t xml:space="preserve"> / </w:t>
      </w:r>
      <w:proofErr w:type="spellStart"/>
      <w:r>
        <w:t>kamienie</w:t>
      </w:r>
      <w:proofErr w:type="spellEnd"/>
      <w:r>
        <w:t xml:space="preserve"> </w:t>
      </w:r>
    </w:p>
    <w:p w14:paraId="1946F2A5" w14:textId="497C7B3E" w:rsidR="007548F5" w:rsidRPr="00D31700" w:rsidRDefault="00730E32" w:rsidP="001B75B5">
      <w:pPr>
        <w:pStyle w:val="BodyText"/>
        <w:numPr>
          <w:ilvl w:val="0"/>
          <w:numId w:val="7"/>
        </w:numPr>
      </w:pPr>
      <w:proofErr w:type="spellStart"/>
      <w:r>
        <w:t>TetraPak</w:t>
      </w:r>
      <w:proofErr w:type="spellEnd"/>
      <w:r>
        <w:t xml:space="preserve"> i </w:t>
      </w:r>
      <w:proofErr w:type="spellStart"/>
      <w:r>
        <w:t>kartony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żywność</w:t>
      </w:r>
      <w:proofErr w:type="spellEnd"/>
    </w:p>
    <w:p w14:paraId="51D766C7" w14:textId="77777777" w:rsidR="007548F5" w:rsidRPr="00D31700" w:rsidRDefault="00475516" w:rsidP="007548F5">
      <w:pPr>
        <w:pStyle w:val="BodyText"/>
      </w:pPr>
    </w:p>
    <w:p w14:paraId="4F8EBB08" w14:textId="5225ED81" w:rsidR="007548F5" w:rsidRPr="00D31700" w:rsidRDefault="00475516" w:rsidP="007548F5">
      <w:pPr>
        <w:pStyle w:val="BodyText"/>
      </w:pPr>
    </w:p>
    <w:p w14:paraId="31A9FA79" w14:textId="77777777" w:rsidR="009158D7" w:rsidRPr="00D31700" w:rsidRDefault="00475516" w:rsidP="007548F5">
      <w:pPr>
        <w:pStyle w:val="BodyText"/>
        <w:rPr>
          <w:b/>
          <w:bCs/>
          <w:i/>
          <w:iCs/>
          <w:color w:val="06396E"/>
          <w:u w:val="single"/>
        </w:rPr>
      </w:pPr>
    </w:p>
    <w:p w14:paraId="1E96FD0F" w14:textId="1B5A5698" w:rsidR="00BB091C" w:rsidRPr="00D31700" w:rsidRDefault="00475516" w:rsidP="00BB091C">
      <w:pPr>
        <w:spacing w:line="288" w:lineRule="auto"/>
        <w:ind w:left="-142"/>
        <w:rPr>
          <w:rFonts w:ascii="Tahoma" w:hAnsi="Tahoma" w:cs="Tahoma"/>
          <w:sz w:val="28"/>
          <w:szCs w:val="28"/>
        </w:rPr>
      </w:pPr>
    </w:p>
    <w:p w14:paraId="2176F4BA" w14:textId="77777777" w:rsidR="007548F5" w:rsidRPr="00D31700" w:rsidRDefault="00475516" w:rsidP="007548F5">
      <w:pPr>
        <w:pStyle w:val="BodyText"/>
      </w:pPr>
    </w:p>
    <w:sectPr w:rsidR="007548F5" w:rsidRPr="00D3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AF16" w14:textId="77777777" w:rsidR="002C558A" w:rsidRDefault="002C558A" w:rsidP="002B1C62">
      <w:pPr>
        <w:spacing w:after="0" w:line="240" w:lineRule="auto"/>
      </w:pPr>
      <w:r>
        <w:separator/>
      </w:r>
    </w:p>
  </w:endnote>
  <w:endnote w:type="continuationSeparator" w:id="0">
    <w:p w14:paraId="1F1E14BE" w14:textId="77777777" w:rsidR="002C558A" w:rsidRDefault="002C558A" w:rsidP="002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751" w14:textId="77777777" w:rsidR="002C558A" w:rsidRDefault="002C558A" w:rsidP="002B1C62">
      <w:pPr>
        <w:spacing w:after="0" w:line="240" w:lineRule="auto"/>
      </w:pPr>
      <w:r>
        <w:separator/>
      </w:r>
    </w:p>
  </w:footnote>
  <w:footnote w:type="continuationSeparator" w:id="0">
    <w:p w14:paraId="76F86B2B" w14:textId="77777777" w:rsidR="002C558A" w:rsidRDefault="002C558A" w:rsidP="002B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Icon&#10;&#10;&#10;&#10;Description automatically generated" style="width:27.75pt;height:27.75pt;visibility:visible;mso-wrap-style:square" o:bullet="t">
        <v:imagedata r:id="rId1" o:title="Icon&#10;&#10;&#10;&#10;Description automatically generated"/>
      </v:shape>
    </w:pict>
  </w:numPicBullet>
  <w:abstractNum w:abstractNumId="0" w15:restartNumberingAfterBreak="0">
    <w:nsid w:val="06036353"/>
    <w:multiLevelType w:val="hybridMultilevel"/>
    <w:tmpl w:val="62BC2534"/>
    <w:lvl w:ilvl="0" w:tplc="7DB03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A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8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C4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2F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6C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761C41"/>
    <w:multiLevelType w:val="hybridMultilevel"/>
    <w:tmpl w:val="1DACB520"/>
    <w:lvl w:ilvl="0" w:tplc="26945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C2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E6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EB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23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4B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6F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850F2"/>
    <w:multiLevelType w:val="hybridMultilevel"/>
    <w:tmpl w:val="B95C6E9E"/>
    <w:lvl w:ilvl="0" w:tplc="0BF29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2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8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B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A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0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AC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321CD"/>
    <w:multiLevelType w:val="hybridMultilevel"/>
    <w:tmpl w:val="FE9C3706"/>
    <w:lvl w:ilvl="0" w:tplc="2F46D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E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0A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9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2C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0F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C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A2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503DBE"/>
    <w:multiLevelType w:val="hybridMultilevel"/>
    <w:tmpl w:val="D5CA2A4E"/>
    <w:lvl w:ilvl="0" w:tplc="66BEE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7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89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2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1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A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F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B61F65"/>
    <w:multiLevelType w:val="hybridMultilevel"/>
    <w:tmpl w:val="29E807A8"/>
    <w:lvl w:ilvl="0" w:tplc="03C62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65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88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3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E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29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E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3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C1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AF5F80"/>
    <w:multiLevelType w:val="hybridMultilevel"/>
    <w:tmpl w:val="0C54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4CF1"/>
    <w:multiLevelType w:val="hybridMultilevel"/>
    <w:tmpl w:val="E9C23F5C"/>
    <w:lvl w:ilvl="0" w:tplc="258E3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83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09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3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81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6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C3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44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1527B5"/>
    <w:multiLevelType w:val="hybridMultilevel"/>
    <w:tmpl w:val="21644146"/>
    <w:lvl w:ilvl="0" w:tplc="8C96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2E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0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67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8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8E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190E73"/>
    <w:multiLevelType w:val="hybridMultilevel"/>
    <w:tmpl w:val="1F98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78557">
    <w:abstractNumId w:val="2"/>
  </w:num>
  <w:num w:numId="2" w16cid:durableId="1714887624">
    <w:abstractNumId w:val="4"/>
  </w:num>
  <w:num w:numId="3" w16cid:durableId="1528644013">
    <w:abstractNumId w:val="8"/>
  </w:num>
  <w:num w:numId="4" w16cid:durableId="1995525857">
    <w:abstractNumId w:val="7"/>
  </w:num>
  <w:num w:numId="5" w16cid:durableId="891384968">
    <w:abstractNumId w:val="3"/>
  </w:num>
  <w:num w:numId="6" w16cid:durableId="919756223">
    <w:abstractNumId w:val="1"/>
  </w:num>
  <w:num w:numId="7" w16cid:durableId="215432672">
    <w:abstractNumId w:val="0"/>
  </w:num>
  <w:num w:numId="8" w16cid:durableId="1224028404">
    <w:abstractNumId w:val="5"/>
  </w:num>
  <w:num w:numId="9" w16cid:durableId="1374497825">
    <w:abstractNumId w:val="9"/>
  </w:num>
  <w:num w:numId="10" w16cid:durableId="151553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F7"/>
    <w:rsid w:val="00154653"/>
    <w:rsid w:val="002C558A"/>
    <w:rsid w:val="003E69E0"/>
    <w:rsid w:val="00475516"/>
    <w:rsid w:val="00536BF7"/>
    <w:rsid w:val="00730E32"/>
    <w:rsid w:val="009E7205"/>
    <w:rsid w:val="00DA5193"/>
    <w:rsid w:val="00F60EF1"/>
    <w:rsid w:val="00F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14D4DB7"/>
  <w15:chartTrackingRefBased/>
  <w15:docId w15:val="{1D9B89E9-4FD0-4FB7-BF98-C10AB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88" w:after="0" w:line="240" w:lineRule="auto"/>
      <w:ind w:left="419"/>
      <w:outlineLvl w:val="0"/>
    </w:pPr>
    <w:rPr>
      <w:rFonts w:ascii="Tahoma" w:eastAsia="Tahoma" w:hAnsi="Tahoma" w:cs="Tahoma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150" w:after="0" w:line="240" w:lineRule="auto"/>
      <w:ind w:left="853" w:right="5942"/>
      <w:jc w:val="both"/>
    </w:pPr>
    <w:rPr>
      <w:rFonts w:ascii="Tahoma" w:eastAsia="Tahoma" w:hAnsi="Tahoma" w:cs="Tahom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="Tahoma" w:eastAsia="Tahoma" w:hAnsi="Tahoma" w:cs="Tahoma"/>
      <w:b/>
      <w:bCs/>
      <w:sz w:val="44"/>
      <w:szCs w:val="44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ahoma" w:eastAsia="Tahoma" w:hAnsi="Tahoma" w:cs="Tahoma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g"/><Relationship Id="rId34" Type="http://schemas.openxmlformats.org/officeDocument/2006/relationships/image" Target="media/image25.jp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4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32" Type="http://schemas.openxmlformats.org/officeDocument/2006/relationships/hyperlink" Target="http://www.doncaster.gov.uk/hwrc" TargetMode="External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31" Type="http://schemas.openxmlformats.org/officeDocument/2006/relationships/image" Target="media/image2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CB091F50F6C47A26289A522A61E17" ma:contentTypeVersion="10" ma:contentTypeDescription="Create a new document." ma:contentTypeScope="" ma:versionID="78ec1d64be5248042be6f15b2f84f86e">
  <xsd:schema xmlns:xsd="http://www.w3.org/2001/XMLSchema" xmlns:xs="http://www.w3.org/2001/XMLSchema" xmlns:p="http://schemas.microsoft.com/office/2006/metadata/properties" xmlns:ns2="e3ff456d-faec-4c0d-9892-ab92748205e5" xmlns:ns3="d6e59b22-3ac3-4fb6-a852-cab92603fc54" targetNamespace="http://schemas.microsoft.com/office/2006/metadata/properties" ma:root="true" ma:fieldsID="072627aad89f0caccebeb74cb311d5fd" ns2:_="" ns3:_="">
    <xsd:import namespace="e3ff456d-faec-4c0d-9892-ab92748205e5"/>
    <xsd:import namespace="d6e59b22-3ac3-4fb6-a852-cab92603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456d-faec-4c0d-9892-ab927482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8d6c8a-3767-44d1-849f-fd0f647b8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9b22-3ac3-4fb6-a852-cab92603fc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a89802-fac4-442b-87db-bf36468ef4b4}" ma:internalName="TaxCatchAll" ma:showField="CatchAllData" ma:web="d6e59b22-3ac3-4fb6-a852-cab92603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3AF7-D314-4E48-84DE-E80B075EF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456d-faec-4c0d-9892-ab92748205e5"/>
    <ds:schemaRef ds:uri="d6e59b22-3ac3-4fb6-a852-cab92603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B889C-B07F-46B5-89C1-43AF953C9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35E21-3AD1-4733-9ABC-DBE7012D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Nokes, Paul</dc:creator>
  <cp:keywords/>
  <dc:description/>
  <cp:lastModifiedBy>Goodall, Lewis</cp:lastModifiedBy>
  <cp:revision>4</cp:revision>
  <cp:lastPrinted>2023-02-23T09:02:00Z</cp:lastPrinted>
  <dcterms:created xsi:type="dcterms:W3CDTF">2023-03-09T15:16:00Z</dcterms:created>
  <dcterms:modified xsi:type="dcterms:W3CDTF">2023-08-21T11:38:00Z</dcterms:modified>
</cp:coreProperties>
</file>